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77777777" w:rsidR="00C27E78"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66149815" w14:textId="77777777" w:rsidR="00B0733F" w:rsidRDefault="00B0733F" w:rsidP="00411E77">
      <w:pPr>
        <w:jc w:val="center"/>
        <w:rPr>
          <w:rFonts w:ascii="Arial" w:hAnsi="Arial" w:cs="Arial"/>
          <w:sz w:val="22"/>
          <w:szCs w:val="22"/>
        </w:rPr>
      </w:pPr>
    </w:p>
    <w:p w14:paraId="742D0F90" w14:textId="0C95B384" w:rsidR="00B0733F" w:rsidRPr="00B0733F" w:rsidRDefault="00B0733F" w:rsidP="00411E77">
      <w:pPr>
        <w:jc w:val="center"/>
        <w:rPr>
          <w:rFonts w:ascii="Arial" w:hAnsi="Arial" w:cs="Arial"/>
          <w:b/>
          <w:bCs/>
          <w:sz w:val="22"/>
          <w:szCs w:val="22"/>
        </w:rPr>
      </w:pPr>
      <w:r w:rsidRPr="00B0733F">
        <w:rPr>
          <w:rFonts w:ascii="Arial" w:hAnsi="Arial" w:cs="Arial"/>
          <w:b/>
          <w:bCs/>
          <w:sz w:val="22"/>
          <w:szCs w:val="22"/>
        </w:rPr>
        <w:t xml:space="preserve">JOB DESCRIPTION </w:t>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1915EA64" w:rsidR="00C31C3C" w:rsidRPr="00A132DD" w:rsidRDefault="00B0733F" w:rsidP="004118C9">
            <w:pPr>
              <w:tabs>
                <w:tab w:val="left" w:pos="2552"/>
              </w:tabs>
              <w:rPr>
                <w:rFonts w:ascii="Arial" w:hAnsi="Arial" w:cs="Arial"/>
                <w:sz w:val="22"/>
                <w:szCs w:val="22"/>
              </w:rPr>
            </w:pPr>
            <w:r w:rsidRPr="00A132DD">
              <w:rPr>
                <w:rFonts w:ascii="Arial" w:hAnsi="Arial" w:cs="Arial"/>
              </w:rPr>
              <w:t>Principal Research Fellow</w:t>
            </w:r>
          </w:p>
        </w:tc>
      </w:tr>
      <w:tr w:rsidR="00C31C3C" w14:paraId="562E83AE" w14:textId="77777777" w:rsidTr="00C31C3C">
        <w:tc>
          <w:tcPr>
            <w:tcW w:w="4508" w:type="dxa"/>
          </w:tcPr>
          <w:p w14:paraId="43D9F692" w14:textId="19EF29C8" w:rsidR="00C31C3C" w:rsidRDefault="00C31C3C" w:rsidP="004118C9">
            <w:pPr>
              <w:tabs>
                <w:tab w:val="left" w:pos="2552"/>
              </w:tabs>
              <w:rPr>
                <w:rFonts w:ascii="Arial" w:hAnsi="Arial" w:cs="Arial"/>
                <w:b/>
                <w:sz w:val="22"/>
                <w:szCs w:val="22"/>
              </w:rPr>
            </w:pPr>
            <w:r>
              <w:rPr>
                <w:rFonts w:ascii="Arial" w:hAnsi="Arial" w:cs="Arial"/>
                <w:b/>
                <w:sz w:val="22"/>
                <w:szCs w:val="22"/>
              </w:rPr>
              <w:t>Service</w:t>
            </w:r>
          </w:p>
        </w:tc>
        <w:tc>
          <w:tcPr>
            <w:tcW w:w="4508" w:type="dxa"/>
          </w:tcPr>
          <w:p w14:paraId="1BD50506" w14:textId="74293B32" w:rsidR="00C31C3C" w:rsidRPr="00A132DD" w:rsidRDefault="00B0733F" w:rsidP="004118C9">
            <w:pPr>
              <w:tabs>
                <w:tab w:val="left" w:pos="2552"/>
              </w:tabs>
              <w:rPr>
                <w:rFonts w:ascii="Arial" w:hAnsi="Arial" w:cs="Arial"/>
                <w:sz w:val="22"/>
                <w:szCs w:val="22"/>
              </w:rPr>
            </w:pPr>
            <w:r w:rsidRPr="00A132DD">
              <w:rPr>
                <w:rFonts w:ascii="Arial" w:hAnsi="Arial" w:cs="Arial"/>
                <w:sz w:val="22"/>
                <w:szCs w:val="22"/>
              </w:rPr>
              <w:t>Sustainability Research Institute (SRI)</w:t>
            </w:r>
          </w:p>
        </w:tc>
      </w:tr>
      <w:tr w:rsidR="00C31C3C" w14:paraId="5E71349B" w14:textId="77777777" w:rsidTr="00C31C3C">
        <w:tc>
          <w:tcPr>
            <w:tcW w:w="4508" w:type="dxa"/>
          </w:tcPr>
          <w:p w14:paraId="517E9582" w14:textId="7A093132" w:rsidR="00C31C3C" w:rsidRDefault="00C31C3C" w:rsidP="004118C9">
            <w:pPr>
              <w:tabs>
                <w:tab w:val="left" w:pos="2552"/>
              </w:tabs>
              <w:rPr>
                <w:rFonts w:ascii="Arial" w:hAnsi="Arial" w:cs="Arial"/>
                <w:b/>
                <w:sz w:val="22"/>
                <w:szCs w:val="22"/>
              </w:rPr>
            </w:pPr>
            <w:r>
              <w:rPr>
                <w:rFonts w:ascii="Arial" w:hAnsi="Arial" w:cs="Arial"/>
                <w:b/>
                <w:sz w:val="22"/>
                <w:szCs w:val="22"/>
              </w:rPr>
              <w:t>Grade</w:t>
            </w:r>
          </w:p>
        </w:tc>
        <w:tc>
          <w:tcPr>
            <w:tcW w:w="4508" w:type="dxa"/>
          </w:tcPr>
          <w:p w14:paraId="003A7A44" w14:textId="4DB144C6" w:rsidR="00C31C3C" w:rsidRPr="00A132DD" w:rsidRDefault="00B0733F" w:rsidP="004118C9">
            <w:pPr>
              <w:tabs>
                <w:tab w:val="left" w:pos="2552"/>
              </w:tabs>
              <w:rPr>
                <w:rFonts w:ascii="Arial" w:hAnsi="Arial" w:cs="Arial"/>
                <w:sz w:val="22"/>
                <w:szCs w:val="22"/>
              </w:rPr>
            </w:pPr>
            <w:r w:rsidRPr="00A132DD">
              <w:rPr>
                <w:rFonts w:ascii="Arial" w:hAnsi="Arial" w:cs="Arial"/>
                <w:sz w:val="22"/>
                <w:szCs w:val="22"/>
              </w:rPr>
              <w:t>H</w:t>
            </w:r>
          </w:p>
        </w:tc>
      </w:tr>
      <w:tr w:rsidR="00C31C3C" w14:paraId="2D868D69" w14:textId="77777777" w:rsidTr="00C31C3C">
        <w:tc>
          <w:tcPr>
            <w:tcW w:w="4508" w:type="dxa"/>
          </w:tcPr>
          <w:p w14:paraId="37FBF71A" w14:textId="7A698DBA" w:rsidR="00C31C3C" w:rsidRDefault="004921D6" w:rsidP="004118C9">
            <w:pPr>
              <w:tabs>
                <w:tab w:val="left" w:pos="2552"/>
              </w:tabs>
              <w:rPr>
                <w:rFonts w:ascii="Arial" w:hAnsi="Arial" w:cs="Arial"/>
                <w:b/>
                <w:sz w:val="22"/>
                <w:szCs w:val="22"/>
              </w:rPr>
            </w:pPr>
            <w:r>
              <w:rPr>
                <w:rFonts w:ascii="Arial" w:hAnsi="Arial" w:cs="Arial"/>
                <w:b/>
                <w:sz w:val="22"/>
                <w:szCs w:val="22"/>
              </w:rPr>
              <w:t>Location</w:t>
            </w:r>
          </w:p>
        </w:tc>
        <w:tc>
          <w:tcPr>
            <w:tcW w:w="4508" w:type="dxa"/>
          </w:tcPr>
          <w:p w14:paraId="58436BAC" w14:textId="2E63077F" w:rsidR="00C31C3C" w:rsidRPr="00A132DD" w:rsidRDefault="00B0733F" w:rsidP="004118C9">
            <w:pPr>
              <w:tabs>
                <w:tab w:val="left" w:pos="2552"/>
              </w:tabs>
              <w:rPr>
                <w:rFonts w:ascii="Arial" w:hAnsi="Arial" w:cs="Arial"/>
                <w:sz w:val="22"/>
                <w:szCs w:val="22"/>
              </w:rPr>
            </w:pPr>
            <w:r w:rsidRPr="00A132DD">
              <w:rPr>
                <w:rFonts w:ascii="Arial" w:hAnsi="Arial" w:cs="Arial"/>
                <w:sz w:val="22"/>
                <w:szCs w:val="22"/>
              </w:rPr>
              <w:t xml:space="preserve">Docklands </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64632B57" w:rsidR="00C31C3C" w:rsidRPr="00A132DD" w:rsidRDefault="00B0733F" w:rsidP="004118C9">
            <w:pPr>
              <w:tabs>
                <w:tab w:val="left" w:pos="2552"/>
              </w:tabs>
              <w:rPr>
                <w:rFonts w:ascii="Arial" w:hAnsi="Arial" w:cs="Arial"/>
                <w:sz w:val="22"/>
                <w:szCs w:val="22"/>
              </w:rPr>
            </w:pPr>
            <w:r w:rsidRPr="00A132DD">
              <w:rPr>
                <w:rFonts w:ascii="Arial" w:hAnsi="Arial" w:cs="Arial"/>
                <w:sz w:val="22"/>
                <w:szCs w:val="22"/>
              </w:rPr>
              <w:t xml:space="preserve">Director of SRI </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631D4B13" w:rsidR="00C31C3C" w:rsidRPr="00A132DD" w:rsidRDefault="00B0733F" w:rsidP="004118C9">
            <w:pPr>
              <w:tabs>
                <w:tab w:val="left" w:pos="2552"/>
              </w:tabs>
              <w:rPr>
                <w:rFonts w:ascii="Arial" w:hAnsi="Arial" w:cs="Arial"/>
                <w:sz w:val="22"/>
                <w:szCs w:val="22"/>
              </w:rPr>
            </w:pPr>
            <w:r w:rsidRPr="00A132DD">
              <w:rPr>
                <w:rFonts w:ascii="Arial" w:hAnsi="Arial" w:cs="Arial"/>
                <w:sz w:val="22"/>
                <w:szCs w:val="22"/>
              </w:rPr>
              <w:t>Green Infrastructure/Sustainable Society research teams</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1DB8450" w14:textId="77777777" w:rsidR="00B0733F" w:rsidRPr="00A132DD" w:rsidRDefault="00B0733F" w:rsidP="004118C9">
            <w:pPr>
              <w:tabs>
                <w:tab w:val="left" w:pos="2552"/>
              </w:tabs>
              <w:rPr>
                <w:rFonts w:ascii="Arial" w:hAnsi="Arial" w:cs="Arial"/>
                <w:sz w:val="22"/>
                <w:szCs w:val="22"/>
              </w:rPr>
            </w:pPr>
            <w:r w:rsidRPr="00A132DD">
              <w:rPr>
                <w:rFonts w:ascii="Arial" w:hAnsi="Arial" w:cs="Arial"/>
                <w:sz w:val="22"/>
                <w:szCs w:val="22"/>
              </w:rPr>
              <w:t xml:space="preserve">Permanent, </w:t>
            </w:r>
          </w:p>
          <w:p w14:paraId="73D5EAFE" w14:textId="0AE30125" w:rsidR="00C31C3C" w:rsidRPr="00A132DD" w:rsidRDefault="00B0733F" w:rsidP="004118C9">
            <w:pPr>
              <w:tabs>
                <w:tab w:val="left" w:pos="2552"/>
              </w:tabs>
              <w:rPr>
                <w:rFonts w:ascii="Arial" w:hAnsi="Arial" w:cs="Arial"/>
                <w:sz w:val="22"/>
                <w:szCs w:val="22"/>
              </w:rPr>
            </w:pPr>
            <w:r w:rsidRPr="00A132DD">
              <w:rPr>
                <w:rFonts w:ascii="Arial" w:hAnsi="Arial" w:cs="Arial"/>
                <w:sz w:val="22"/>
                <w:szCs w:val="22"/>
              </w:rPr>
              <w:t xml:space="preserve">Part-time </w:t>
            </w:r>
            <w:r w:rsidR="00A132DD" w:rsidRPr="00A132DD">
              <w:rPr>
                <w:rFonts w:ascii="Arial" w:hAnsi="Arial" w:cs="Arial"/>
                <w:sz w:val="22"/>
                <w:szCs w:val="22"/>
              </w:rPr>
              <w:t>(24</w:t>
            </w:r>
            <w:r w:rsidRPr="00A132DD">
              <w:rPr>
                <w:rFonts w:ascii="Arial" w:hAnsi="Arial" w:cs="Arial"/>
                <w:sz w:val="22"/>
                <w:szCs w:val="22"/>
              </w:rPr>
              <w:t xml:space="preserve"> hours per </w:t>
            </w:r>
            <w:r w:rsidR="00A132DD" w:rsidRPr="00A132DD">
              <w:rPr>
                <w:rFonts w:ascii="Arial" w:hAnsi="Arial" w:cs="Arial"/>
                <w:sz w:val="22"/>
                <w:szCs w:val="22"/>
              </w:rPr>
              <w:t>week)</w:t>
            </w:r>
            <w:r w:rsidRPr="00A132DD">
              <w:rPr>
                <w:rFonts w:ascii="Arial" w:hAnsi="Arial" w:cs="Arial"/>
                <w:sz w:val="22"/>
                <w:szCs w:val="22"/>
              </w:rPr>
              <w:t xml:space="preserve"> </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7E411D5D" w:rsidR="00623785" w:rsidRPr="00623785" w:rsidRDefault="00623785" w:rsidP="00623785">
      <w:pPr>
        <w:pStyle w:val="NoSpacing"/>
        <w:jc w:val="both"/>
        <w:rPr>
          <w:rStyle w:val="normaltextrun"/>
          <w:rFonts w:ascii="Arial" w:hAnsi="Arial" w:cs="Arial"/>
          <w:sz w:val="22"/>
          <w:szCs w:val="22"/>
        </w:rPr>
      </w:pPr>
      <w:r w:rsidRPr="3C0EE9EA">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3C0EE9EA">
        <w:rPr>
          <w:rStyle w:val="normaltextrun"/>
          <w:rFonts w:ascii="Arial" w:hAnsi="Arial" w:cs="Arial"/>
          <w:sz w:val="22"/>
          <w:szCs w:val="22"/>
        </w:rPr>
        <w:t>ground-breaking</w:t>
      </w:r>
      <w:r w:rsidRPr="3C0EE9EA">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2ADF2CF0" w14:textId="19C3737B" w:rsidR="007007EB" w:rsidRPr="007007EB" w:rsidRDefault="007007EB" w:rsidP="002C4E4E">
      <w:pPr>
        <w:jc w:val="both"/>
        <w:rPr>
          <w:rFonts w:ascii="Arial" w:hAnsi="Arial" w:cs="Arial"/>
          <w:b/>
          <w:bCs/>
          <w:sz w:val="22"/>
          <w:szCs w:val="22"/>
        </w:rPr>
      </w:pPr>
      <w:r w:rsidRPr="007007EB">
        <w:rPr>
          <w:rFonts w:ascii="Arial" w:hAnsi="Arial" w:cs="Arial"/>
          <w:b/>
          <w:bCs/>
          <w:sz w:val="22"/>
          <w:szCs w:val="22"/>
        </w:rPr>
        <w:t xml:space="preserve">THE </w:t>
      </w:r>
      <w:r w:rsidR="00B0733F">
        <w:rPr>
          <w:rFonts w:ascii="Arial" w:hAnsi="Arial" w:cs="Arial"/>
          <w:b/>
          <w:bCs/>
          <w:sz w:val="22"/>
          <w:szCs w:val="22"/>
        </w:rPr>
        <w:t xml:space="preserve">DEPARTMENT: </w:t>
      </w:r>
      <w:r w:rsidR="00B0733F" w:rsidRPr="001414C4">
        <w:rPr>
          <w:rFonts w:ascii="Arial" w:hAnsi="Arial" w:cs="Arial"/>
          <w:b/>
        </w:rPr>
        <w:t>SUSTAINABILITY RESEARCH INSTITUTE</w:t>
      </w:r>
    </w:p>
    <w:p w14:paraId="04616B1D" w14:textId="77777777" w:rsidR="0090144A" w:rsidRDefault="0090144A" w:rsidP="007007EB">
      <w:pPr>
        <w:jc w:val="both"/>
        <w:rPr>
          <w:rFonts w:ascii="Arial" w:hAnsi="Arial" w:cs="Arial"/>
          <w:sz w:val="22"/>
          <w:szCs w:val="22"/>
        </w:rPr>
      </w:pPr>
    </w:p>
    <w:p w14:paraId="49CDB5CB" w14:textId="77777777" w:rsidR="00B0733F" w:rsidRPr="00B0733F" w:rsidRDefault="00B0733F" w:rsidP="00B0733F">
      <w:pPr>
        <w:jc w:val="both"/>
        <w:rPr>
          <w:rFonts w:ascii="Arial" w:hAnsi="Arial" w:cs="Arial"/>
          <w:sz w:val="22"/>
          <w:szCs w:val="22"/>
        </w:rPr>
      </w:pPr>
      <w:r w:rsidRPr="00B0733F">
        <w:rPr>
          <w:rFonts w:ascii="Arial" w:hAnsi="Arial" w:cs="Arial"/>
          <w:sz w:val="22"/>
          <w:szCs w:val="22"/>
        </w:rPr>
        <w:t xml:space="preserve">Since its launch in 2001, UEL’s Sustainability Research Institute (SRI) has brought together research and development of innovative eco-efficient technologies and processes, focusing on changes in the physical infrastructure that benefit the environment and promote a carbon-neutral society. Over the last ten years, the SRI has successfully delivered a wide range of publicly funded research projects, undertaken a number of consultancy contracts and contract </w:t>
      </w:r>
      <w:r w:rsidRPr="00B0733F">
        <w:rPr>
          <w:rFonts w:ascii="Arial" w:hAnsi="Arial" w:cs="Arial"/>
          <w:sz w:val="22"/>
          <w:szCs w:val="22"/>
        </w:rPr>
        <w:lastRenderedPageBreak/>
        <w:t xml:space="preserve">research initiatives, and built an excellent international reputation by applying ground-breaking research and development in the real world.  </w:t>
      </w:r>
    </w:p>
    <w:p w14:paraId="73C3F679" w14:textId="77777777" w:rsidR="00B0733F" w:rsidRPr="00B0733F" w:rsidRDefault="00B0733F" w:rsidP="00B0733F">
      <w:pPr>
        <w:jc w:val="both"/>
        <w:rPr>
          <w:rFonts w:ascii="Arial" w:hAnsi="Arial" w:cs="Arial"/>
          <w:sz w:val="22"/>
          <w:szCs w:val="22"/>
        </w:rPr>
      </w:pPr>
    </w:p>
    <w:p w14:paraId="3FD375F8" w14:textId="77777777" w:rsidR="00B0733F" w:rsidRDefault="00B0733F" w:rsidP="00B0733F">
      <w:pPr>
        <w:jc w:val="both"/>
        <w:rPr>
          <w:rFonts w:ascii="Arial" w:hAnsi="Arial" w:cs="Arial"/>
          <w:sz w:val="22"/>
          <w:szCs w:val="22"/>
        </w:rPr>
      </w:pPr>
      <w:r w:rsidRPr="00B0733F">
        <w:rPr>
          <w:rFonts w:ascii="Arial" w:hAnsi="Arial" w:cs="Arial"/>
          <w:sz w:val="22"/>
          <w:szCs w:val="22"/>
        </w:rPr>
        <w:t>SRI’s work focuses on a range of emerging research fields and pressing urban and rural sustainability challenges and is centred on three key themes:</w:t>
      </w:r>
    </w:p>
    <w:p w14:paraId="53BC8164" w14:textId="77777777" w:rsidR="00B0733F" w:rsidRPr="00B0733F" w:rsidRDefault="00B0733F" w:rsidP="00B0733F">
      <w:pPr>
        <w:jc w:val="both"/>
        <w:rPr>
          <w:rFonts w:ascii="Arial" w:hAnsi="Arial" w:cs="Arial"/>
          <w:sz w:val="22"/>
          <w:szCs w:val="22"/>
        </w:rPr>
      </w:pPr>
    </w:p>
    <w:p w14:paraId="2E61883B" w14:textId="38667BBD" w:rsidR="00B0733F" w:rsidRPr="00B0733F" w:rsidRDefault="00B0733F" w:rsidP="00B0733F">
      <w:pPr>
        <w:pStyle w:val="ListParagraph"/>
        <w:numPr>
          <w:ilvl w:val="0"/>
          <w:numId w:val="17"/>
        </w:numPr>
        <w:jc w:val="both"/>
        <w:rPr>
          <w:rFonts w:ascii="Arial" w:hAnsi="Arial" w:cs="Arial"/>
          <w:sz w:val="22"/>
          <w:szCs w:val="22"/>
        </w:rPr>
      </w:pPr>
      <w:r w:rsidRPr="00B0733F">
        <w:rPr>
          <w:rFonts w:ascii="Arial" w:hAnsi="Arial" w:cs="Arial"/>
          <w:i/>
          <w:iCs/>
          <w:sz w:val="22"/>
          <w:szCs w:val="22"/>
        </w:rPr>
        <w:t>Green infrastructure</w:t>
      </w:r>
      <w:r w:rsidRPr="00B0733F">
        <w:rPr>
          <w:rFonts w:ascii="Arial" w:hAnsi="Arial" w:cs="Arial"/>
          <w:sz w:val="22"/>
          <w:szCs w:val="22"/>
        </w:rPr>
        <w:t>: spanning areas such peatland ecology and conservation, the design and monitoring of urban green infrastructure, and invertebrate conservation.</w:t>
      </w:r>
    </w:p>
    <w:p w14:paraId="6EB410CE" w14:textId="4C2A6BF0" w:rsidR="00B0733F" w:rsidRPr="00B0733F" w:rsidRDefault="00B0733F" w:rsidP="00B0733F">
      <w:pPr>
        <w:pStyle w:val="ListParagraph"/>
        <w:numPr>
          <w:ilvl w:val="0"/>
          <w:numId w:val="17"/>
        </w:numPr>
        <w:jc w:val="both"/>
        <w:rPr>
          <w:rFonts w:ascii="Arial" w:hAnsi="Arial" w:cs="Arial"/>
          <w:sz w:val="22"/>
          <w:szCs w:val="22"/>
        </w:rPr>
      </w:pPr>
      <w:r w:rsidRPr="00B0733F">
        <w:rPr>
          <w:rFonts w:ascii="Arial" w:hAnsi="Arial" w:cs="Arial"/>
          <w:i/>
          <w:iCs/>
          <w:sz w:val="22"/>
          <w:szCs w:val="22"/>
        </w:rPr>
        <w:t>Sustainable materials and resources</w:t>
      </w:r>
      <w:r w:rsidRPr="00B0733F">
        <w:rPr>
          <w:rFonts w:ascii="Arial" w:hAnsi="Arial" w:cs="Arial"/>
          <w:sz w:val="22"/>
          <w:szCs w:val="22"/>
        </w:rPr>
        <w:t>: encompassing materials engineering and circular economy.</w:t>
      </w:r>
    </w:p>
    <w:p w14:paraId="0C9D6943" w14:textId="2FDA5A2C" w:rsidR="00B0733F" w:rsidRPr="00B0733F" w:rsidRDefault="00B0733F" w:rsidP="00B0733F">
      <w:pPr>
        <w:pStyle w:val="ListParagraph"/>
        <w:numPr>
          <w:ilvl w:val="0"/>
          <w:numId w:val="17"/>
        </w:numPr>
        <w:jc w:val="both"/>
        <w:rPr>
          <w:rFonts w:ascii="Arial" w:hAnsi="Arial" w:cs="Arial"/>
          <w:sz w:val="22"/>
          <w:szCs w:val="22"/>
        </w:rPr>
      </w:pPr>
      <w:r w:rsidRPr="00B0733F">
        <w:rPr>
          <w:rFonts w:ascii="Arial" w:hAnsi="Arial" w:cs="Arial"/>
          <w:i/>
          <w:iCs/>
          <w:sz w:val="22"/>
          <w:szCs w:val="22"/>
        </w:rPr>
        <w:t>Sustainable Society</w:t>
      </w:r>
      <w:r w:rsidRPr="00B0733F">
        <w:rPr>
          <w:rFonts w:ascii="Arial" w:hAnsi="Arial" w:cs="Arial"/>
          <w:sz w:val="22"/>
          <w:szCs w:val="22"/>
        </w:rPr>
        <w:t>: covering adaptive governance, community engagement, climate change adaptation behaviour, and net-zero transition.</w:t>
      </w:r>
    </w:p>
    <w:p w14:paraId="68A511BC" w14:textId="77777777" w:rsidR="00B0733F" w:rsidRDefault="00B0733F" w:rsidP="007007EB">
      <w:pPr>
        <w:jc w:val="both"/>
        <w:rPr>
          <w:rFonts w:ascii="Arial" w:hAnsi="Arial" w:cs="Arial"/>
          <w:sz w:val="22"/>
          <w:szCs w:val="22"/>
        </w:rPr>
      </w:pPr>
    </w:p>
    <w:p w14:paraId="4AC7608D" w14:textId="77777777" w:rsidR="00B0733F" w:rsidRDefault="00B0733F" w:rsidP="007007EB">
      <w:pPr>
        <w:jc w:val="both"/>
        <w:rPr>
          <w:rFonts w:ascii="Arial" w:hAnsi="Arial" w:cs="Arial"/>
          <w:sz w:val="22"/>
          <w:szCs w:val="22"/>
        </w:rPr>
      </w:pPr>
    </w:p>
    <w:p w14:paraId="119DCF6A" w14:textId="77777777" w:rsidR="00B0733F" w:rsidRPr="00B0733F" w:rsidRDefault="00B0733F" w:rsidP="00B0733F">
      <w:pPr>
        <w:jc w:val="both"/>
        <w:rPr>
          <w:rFonts w:ascii="Arial" w:hAnsi="Arial" w:cs="Arial"/>
          <w:b/>
          <w:sz w:val="22"/>
          <w:szCs w:val="22"/>
        </w:rPr>
      </w:pPr>
      <w:r w:rsidRPr="00B0733F">
        <w:rPr>
          <w:rFonts w:ascii="Arial" w:hAnsi="Arial" w:cs="Arial"/>
          <w:b/>
          <w:sz w:val="22"/>
          <w:szCs w:val="22"/>
        </w:rPr>
        <w:t>WHO WE ARE LOOKING FOR:</w:t>
      </w:r>
    </w:p>
    <w:p w14:paraId="6E2AD9B1" w14:textId="77777777" w:rsidR="00B0733F" w:rsidRPr="00B0733F" w:rsidRDefault="00B0733F" w:rsidP="00B0733F">
      <w:pPr>
        <w:jc w:val="both"/>
        <w:rPr>
          <w:rFonts w:ascii="Arial" w:hAnsi="Arial" w:cs="Arial"/>
          <w:b/>
          <w:sz w:val="22"/>
          <w:szCs w:val="22"/>
        </w:rPr>
      </w:pPr>
    </w:p>
    <w:p w14:paraId="7CEE4060" w14:textId="65B5C6BE" w:rsidR="00B0733F" w:rsidRPr="00B0733F" w:rsidRDefault="00B0733F" w:rsidP="00B0733F">
      <w:pPr>
        <w:jc w:val="both"/>
        <w:rPr>
          <w:rFonts w:ascii="Arial" w:hAnsi="Arial" w:cs="Arial"/>
          <w:bCs/>
          <w:sz w:val="22"/>
          <w:szCs w:val="22"/>
        </w:rPr>
      </w:pPr>
      <w:r w:rsidRPr="00B0733F">
        <w:rPr>
          <w:rFonts w:ascii="Arial" w:hAnsi="Arial" w:cs="Arial"/>
          <w:bCs/>
          <w:sz w:val="22"/>
          <w:szCs w:val="22"/>
        </w:rPr>
        <w:t xml:space="preserve">We are looking for an established researcher with an interest in peatland ecology, land use change and/or environmental </w:t>
      </w:r>
      <w:r w:rsidRPr="00B0733F">
        <w:rPr>
          <w:rFonts w:ascii="Arial" w:hAnsi="Arial" w:cs="Arial"/>
          <w:bCs/>
          <w:sz w:val="22"/>
          <w:szCs w:val="22"/>
        </w:rPr>
        <w:t>socioeconomics</w:t>
      </w:r>
      <w:r w:rsidRPr="00B0733F">
        <w:rPr>
          <w:rFonts w:ascii="Arial" w:hAnsi="Arial" w:cs="Arial"/>
          <w:bCs/>
          <w:sz w:val="22"/>
          <w:szCs w:val="22"/>
        </w:rPr>
        <w:t xml:space="preserve"> to join the SRI. The successful candidate would take a leadership and mentoring role within the Green Infrastructure/Sustainable Society team, developing, and supporting research activity, including leading, and providing support across </w:t>
      </w:r>
      <w:r w:rsidRPr="00B0733F">
        <w:rPr>
          <w:rFonts w:ascii="Arial" w:hAnsi="Arial" w:cs="Arial"/>
          <w:bCs/>
          <w:sz w:val="22"/>
          <w:szCs w:val="22"/>
        </w:rPr>
        <w:t>several</w:t>
      </w:r>
      <w:r w:rsidRPr="00B0733F">
        <w:rPr>
          <w:rFonts w:ascii="Arial" w:hAnsi="Arial" w:cs="Arial"/>
          <w:bCs/>
          <w:sz w:val="22"/>
          <w:szCs w:val="22"/>
        </w:rPr>
        <w:t xml:space="preserve"> ongoing projects. This is an exciting opportunity for an experienced researcher to join a multi-disciplinary team working on transformational sustainability projects across the UK, Europe and globally.</w:t>
      </w:r>
    </w:p>
    <w:p w14:paraId="5B28A46D" w14:textId="77777777" w:rsidR="00B0733F" w:rsidRPr="00B0733F" w:rsidRDefault="00B0733F" w:rsidP="00B0733F">
      <w:pPr>
        <w:jc w:val="both"/>
        <w:rPr>
          <w:rFonts w:ascii="Arial" w:hAnsi="Arial" w:cs="Arial"/>
          <w:bCs/>
          <w:sz w:val="22"/>
          <w:szCs w:val="22"/>
        </w:rPr>
      </w:pPr>
    </w:p>
    <w:p w14:paraId="42701D0D" w14:textId="2A829896" w:rsidR="007007EB" w:rsidRPr="00B0733F" w:rsidRDefault="00B0733F" w:rsidP="00B0733F">
      <w:pPr>
        <w:jc w:val="both"/>
        <w:rPr>
          <w:rFonts w:ascii="Arial" w:hAnsi="Arial" w:cs="Arial"/>
          <w:bCs/>
          <w:sz w:val="22"/>
          <w:szCs w:val="22"/>
        </w:rPr>
      </w:pPr>
      <w:r w:rsidRPr="00B0733F">
        <w:rPr>
          <w:rFonts w:ascii="Arial" w:hAnsi="Arial" w:cs="Arial"/>
          <w:bCs/>
          <w:sz w:val="22"/>
          <w:szCs w:val="22"/>
        </w:rPr>
        <w:t xml:space="preserve">The successful candidate will understand the broad range of ecological and socio-economic issues increasingly associated with nature-based solution approaches to land use change, with a specific focus on peatland and/or agricultural landscapes. They should be able to identify problems, and propose solutions and strategies, and will be able to communicate these in a clear way to a range of audiences. As environmental initiatives are increasingly impacting on, and making use of, economic factors, the successful candidate will be experienced in assessing land use change and/or using socio-economic analysis (SEA) and recognise the implications of their implementation within the environmental context. We are looking for someone who will thrive in a multi-disciplinary collaborative research environment focused on supporting external stakeholders solve real-world challenges and will be able to innovate using their ecological and/or socio-economic </w:t>
      </w:r>
      <w:r w:rsidRPr="00B0733F">
        <w:rPr>
          <w:rFonts w:ascii="Arial" w:hAnsi="Arial" w:cs="Arial"/>
          <w:bCs/>
          <w:sz w:val="22"/>
          <w:szCs w:val="22"/>
        </w:rPr>
        <w:t>expertise.</w:t>
      </w:r>
    </w:p>
    <w:p w14:paraId="62175483" w14:textId="77777777" w:rsidR="007007EB" w:rsidRPr="00B0733F" w:rsidRDefault="007007EB" w:rsidP="007007EB">
      <w:pPr>
        <w:jc w:val="both"/>
        <w:rPr>
          <w:rFonts w:ascii="Arial" w:hAnsi="Arial" w:cs="Arial"/>
          <w:bCs/>
          <w:i/>
          <w:iCs/>
          <w:sz w:val="22"/>
          <w:szCs w:val="22"/>
        </w:rPr>
      </w:pPr>
    </w:p>
    <w:p w14:paraId="6699150E" w14:textId="77777777" w:rsidR="00B0733F" w:rsidRDefault="00B0733F" w:rsidP="007007EB">
      <w:pPr>
        <w:jc w:val="both"/>
        <w:rPr>
          <w:rFonts w:ascii="Arial" w:hAnsi="Arial" w:cs="Arial"/>
          <w:b/>
          <w:sz w:val="22"/>
          <w:szCs w:val="22"/>
        </w:rPr>
      </w:pPr>
    </w:p>
    <w:p w14:paraId="782E5F0E" w14:textId="09965074" w:rsidR="00CF5952" w:rsidRDefault="007007EB" w:rsidP="007007EB">
      <w:pPr>
        <w:jc w:val="both"/>
        <w:rPr>
          <w:rFonts w:ascii="Arial" w:hAnsi="Arial" w:cs="Arial"/>
          <w:b/>
          <w:sz w:val="22"/>
          <w:szCs w:val="22"/>
        </w:rPr>
      </w:pPr>
      <w:r w:rsidRPr="007007EB">
        <w:rPr>
          <w:rFonts w:ascii="Arial" w:hAnsi="Arial" w:cs="Arial"/>
          <w:b/>
          <w:sz w:val="22"/>
          <w:szCs w:val="22"/>
        </w:rPr>
        <w:t>KEY DUTIES AND RESPONSIBILITIES</w:t>
      </w:r>
    </w:p>
    <w:p w14:paraId="558B398B" w14:textId="77777777" w:rsidR="00C032F4" w:rsidRDefault="00C032F4" w:rsidP="007007EB">
      <w:pPr>
        <w:jc w:val="both"/>
        <w:rPr>
          <w:rFonts w:ascii="Arial" w:hAnsi="Arial" w:cs="Arial"/>
          <w:bCs/>
          <w:sz w:val="22"/>
          <w:szCs w:val="22"/>
        </w:rPr>
      </w:pPr>
    </w:p>
    <w:p w14:paraId="6E76BBF6" w14:textId="21CC68DB" w:rsidR="00C032F4" w:rsidRDefault="00C032F4" w:rsidP="00C032F4">
      <w:pPr>
        <w:jc w:val="both"/>
        <w:rPr>
          <w:rFonts w:ascii="Arial" w:hAnsi="Arial" w:cs="Arial"/>
          <w:b/>
          <w:sz w:val="22"/>
          <w:szCs w:val="22"/>
        </w:rPr>
      </w:pPr>
      <w:r w:rsidRPr="003C4BE7">
        <w:rPr>
          <w:rFonts w:ascii="Arial" w:hAnsi="Arial" w:cs="Arial"/>
          <w:b/>
          <w:sz w:val="22"/>
          <w:szCs w:val="22"/>
        </w:rPr>
        <w:t xml:space="preserve">The following duties and responsibilities are intended to give a broad indication of the variety of tasks that a </w:t>
      </w:r>
      <w:r w:rsidRPr="00C032F4">
        <w:rPr>
          <w:rFonts w:ascii="Arial" w:hAnsi="Arial" w:cs="Arial"/>
          <w:b/>
          <w:sz w:val="22"/>
          <w:szCs w:val="22"/>
        </w:rPr>
        <w:t>Principal Research Fellow</w:t>
      </w:r>
      <w:r>
        <w:rPr>
          <w:rFonts w:ascii="Arial" w:hAnsi="Arial" w:cs="Arial"/>
          <w:b/>
          <w:sz w:val="22"/>
          <w:szCs w:val="22"/>
        </w:rPr>
        <w:t xml:space="preserve"> </w:t>
      </w:r>
      <w:r w:rsidRPr="003C4BE7">
        <w:rPr>
          <w:rFonts w:ascii="Arial" w:hAnsi="Arial" w:cs="Arial"/>
          <w:b/>
          <w:sz w:val="22"/>
          <w:szCs w:val="22"/>
        </w:rPr>
        <w:t>in the University may be asked to undertake. It should be noted that a job description is not an exhaustive list of activities, and employees may be asked to carry out other duties commensurate with the grade of the post. The job description may also be amended to take account of changed circumstances, and employees will be consulted when this is necessary</w:t>
      </w:r>
      <w:r>
        <w:rPr>
          <w:rFonts w:ascii="Arial" w:hAnsi="Arial" w:cs="Arial"/>
          <w:b/>
          <w:sz w:val="22"/>
          <w:szCs w:val="22"/>
        </w:rPr>
        <w:t>.</w:t>
      </w:r>
    </w:p>
    <w:p w14:paraId="5C15C9CC" w14:textId="77777777" w:rsidR="00C032F4" w:rsidRDefault="00C032F4" w:rsidP="00C032F4">
      <w:pPr>
        <w:jc w:val="both"/>
        <w:rPr>
          <w:rFonts w:ascii="Arial" w:hAnsi="Arial" w:cs="Arial"/>
          <w:b/>
          <w:sz w:val="22"/>
          <w:szCs w:val="22"/>
        </w:rPr>
      </w:pPr>
    </w:p>
    <w:p w14:paraId="0F6F3282" w14:textId="2BF60AB3" w:rsidR="00C032F4" w:rsidRPr="001414C4" w:rsidRDefault="003876EF" w:rsidP="00C032F4">
      <w:pPr>
        <w:pStyle w:val="ListParagraph"/>
        <w:numPr>
          <w:ilvl w:val="0"/>
          <w:numId w:val="18"/>
        </w:numPr>
        <w:jc w:val="both"/>
        <w:rPr>
          <w:rFonts w:ascii="Arial" w:hAnsi="Arial" w:cs="Arial"/>
        </w:rPr>
      </w:pPr>
      <w:r w:rsidRPr="002F7D9E">
        <w:rPr>
          <w:rFonts w:ascii="Arial" w:hAnsi="Arial" w:cs="Arial"/>
          <w:bCs/>
          <w:sz w:val="22"/>
          <w:szCs w:val="22"/>
        </w:rPr>
        <w:t xml:space="preserve"> </w:t>
      </w:r>
      <w:r w:rsidR="00C032F4" w:rsidRPr="327F8514">
        <w:rPr>
          <w:rFonts w:ascii="Arial" w:hAnsi="Arial" w:cs="Arial"/>
        </w:rPr>
        <w:t xml:space="preserve">Conduct qualitative and quantitative research on </w:t>
      </w:r>
      <w:r w:rsidR="00C032F4" w:rsidRPr="327F8514">
        <w:rPr>
          <w:rFonts w:ascii="Arial" w:hAnsi="Arial" w:cs="Arial"/>
        </w:rPr>
        <w:t>several</w:t>
      </w:r>
      <w:r w:rsidR="00C032F4" w:rsidRPr="327F8514">
        <w:rPr>
          <w:rFonts w:ascii="Arial" w:hAnsi="Arial" w:cs="Arial"/>
        </w:rPr>
        <w:t xml:space="preserve"> on-going projects (including taking a leadership role on work-packages)</w:t>
      </w:r>
    </w:p>
    <w:p w14:paraId="37F14FDD" w14:textId="77777777" w:rsidR="00C032F4" w:rsidRPr="001414C4" w:rsidRDefault="00C032F4" w:rsidP="00C032F4">
      <w:pPr>
        <w:pStyle w:val="ListParagraph"/>
        <w:numPr>
          <w:ilvl w:val="0"/>
          <w:numId w:val="18"/>
        </w:numPr>
        <w:jc w:val="both"/>
        <w:rPr>
          <w:rFonts w:ascii="Arial" w:hAnsi="Arial" w:cs="Arial"/>
        </w:rPr>
      </w:pPr>
      <w:r w:rsidRPr="001414C4">
        <w:rPr>
          <w:rFonts w:ascii="Arial" w:hAnsi="Arial" w:cs="Arial"/>
        </w:rPr>
        <w:t xml:space="preserve">Conduct </w:t>
      </w:r>
      <w:r>
        <w:rPr>
          <w:rFonts w:ascii="Arial" w:hAnsi="Arial" w:cs="Arial"/>
        </w:rPr>
        <w:t xml:space="preserve">appropriate scientific analysis </w:t>
      </w:r>
      <w:r w:rsidRPr="001414C4">
        <w:rPr>
          <w:rFonts w:ascii="Arial" w:hAnsi="Arial" w:cs="Arial"/>
        </w:rPr>
        <w:t>within our projects</w:t>
      </w:r>
      <w:r>
        <w:rPr>
          <w:rFonts w:ascii="Arial" w:hAnsi="Arial" w:cs="Arial"/>
        </w:rPr>
        <w:t>.</w:t>
      </w:r>
    </w:p>
    <w:p w14:paraId="3F919253" w14:textId="77777777" w:rsidR="00C032F4" w:rsidRPr="001414C4" w:rsidRDefault="00C032F4" w:rsidP="00C032F4">
      <w:pPr>
        <w:pStyle w:val="ListParagraph"/>
        <w:numPr>
          <w:ilvl w:val="0"/>
          <w:numId w:val="18"/>
        </w:numPr>
        <w:jc w:val="both"/>
        <w:rPr>
          <w:rFonts w:ascii="Arial" w:hAnsi="Arial" w:cs="Arial"/>
        </w:rPr>
      </w:pPr>
      <w:r w:rsidRPr="001414C4">
        <w:rPr>
          <w:rFonts w:ascii="Arial" w:hAnsi="Arial" w:cs="Arial"/>
        </w:rPr>
        <w:t>Design innovative research based on excellent reviews of existing literature</w:t>
      </w:r>
      <w:r>
        <w:rPr>
          <w:rFonts w:ascii="Arial" w:hAnsi="Arial" w:cs="Arial"/>
        </w:rPr>
        <w:t>.</w:t>
      </w:r>
    </w:p>
    <w:p w14:paraId="4EA7471A" w14:textId="77777777" w:rsidR="00C032F4" w:rsidRPr="001414C4" w:rsidRDefault="00C032F4" w:rsidP="00C032F4">
      <w:pPr>
        <w:pStyle w:val="ListParagraph"/>
        <w:numPr>
          <w:ilvl w:val="0"/>
          <w:numId w:val="18"/>
        </w:numPr>
        <w:jc w:val="both"/>
        <w:rPr>
          <w:rFonts w:ascii="Arial" w:hAnsi="Arial" w:cs="Arial"/>
        </w:rPr>
      </w:pPr>
      <w:r w:rsidRPr="2D217E43">
        <w:rPr>
          <w:rFonts w:ascii="Arial" w:hAnsi="Arial" w:cs="Arial"/>
        </w:rPr>
        <w:t>Write reports on findings and communicate them with experts and stakeholders from other fields</w:t>
      </w:r>
      <w:r>
        <w:rPr>
          <w:rFonts w:ascii="Arial" w:hAnsi="Arial" w:cs="Arial"/>
        </w:rPr>
        <w:t>.</w:t>
      </w:r>
    </w:p>
    <w:p w14:paraId="025F9F32" w14:textId="77777777" w:rsidR="00C032F4" w:rsidRPr="001414C4" w:rsidRDefault="00C032F4" w:rsidP="00C032F4">
      <w:pPr>
        <w:pStyle w:val="ListParagraph"/>
        <w:numPr>
          <w:ilvl w:val="0"/>
          <w:numId w:val="18"/>
        </w:numPr>
        <w:jc w:val="both"/>
        <w:rPr>
          <w:rFonts w:ascii="Arial" w:hAnsi="Arial" w:cs="Arial"/>
        </w:rPr>
      </w:pPr>
      <w:r w:rsidRPr="2D217E43">
        <w:rPr>
          <w:rFonts w:ascii="Arial" w:hAnsi="Arial" w:cs="Arial"/>
        </w:rPr>
        <w:lastRenderedPageBreak/>
        <w:t>Liaise, lead and develop collaborations with partners, colleagues and externa</w:t>
      </w:r>
      <w:r>
        <w:rPr>
          <w:rFonts w:ascii="Arial" w:hAnsi="Arial" w:cs="Arial"/>
        </w:rPr>
        <w:t>l</w:t>
      </w:r>
      <w:r w:rsidRPr="2D217E43">
        <w:rPr>
          <w:rFonts w:ascii="Arial" w:hAnsi="Arial" w:cs="Arial"/>
        </w:rPr>
        <w:t xml:space="preserve"> stakeholders to achieve high quality results</w:t>
      </w:r>
      <w:r>
        <w:rPr>
          <w:rFonts w:ascii="Arial" w:hAnsi="Arial" w:cs="Arial"/>
        </w:rPr>
        <w:t>.</w:t>
      </w:r>
    </w:p>
    <w:p w14:paraId="296AE01C" w14:textId="77777777" w:rsidR="00C032F4" w:rsidRPr="001414C4" w:rsidRDefault="00C032F4" w:rsidP="00C032F4">
      <w:pPr>
        <w:pStyle w:val="ListParagraph"/>
        <w:numPr>
          <w:ilvl w:val="0"/>
          <w:numId w:val="18"/>
        </w:numPr>
        <w:jc w:val="both"/>
        <w:rPr>
          <w:rFonts w:ascii="Arial" w:hAnsi="Arial" w:cs="Arial"/>
        </w:rPr>
      </w:pPr>
      <w:r w:rsidRPr="327F8514">
        <w:rPr>
          <w:rFonts w:ascii="Arial" w:hAnsi="Arial" w:cs="Arial"/>
        </w:rPr>
        <w:t>Initiate and contribute to new funding applications</w:t>
      </w:r>
      <w:r>
        <w:rPr>
          <w:rFonts w:ascii="Arial" w:hAnsi="Arial" w:cs="Arial"/>
        </w:rPr>
        <w:t>.</w:t>
      </w:r>
    </w:p>
    <w:p w14:paraId="04246CB1" w14:textId="77777777" w:rsidR="00C032F4" w:rsidRPr="001414C4" w:rsidRDefault="00C032F4" w:rsidP="00C032F4">
      <w:pPr>
        <w:pStyle w:val="ListParagraph"/>
        <w:numPr>
          <w:ilvl w:val="0"/>
          <w:numId w:val="18"/>
        </w:numPr>
        <w:jc w:val="both"/>
        <w:rPr>
          <w:rFonts w:ascii="Arial" w:hAnsi="Arial" w:cs="Arial"/>
        </w:rPr>
      </w:pPr>
      <w:r w:rsidRPr="327F8514">
        <w:rPr>
          <w:rFonts w:ascii="Arial" w:hAnsi="Arial" w:cs="Arial"/>
        </w:rPr>
        <w:t>Take a lead role in the SRI’s Green Infrastructure/Sustainable Society teams to enhance the presence of these areas in our projects</w:t>
      </w:r>
      <w:r>
        <w:rPr>
          <w:rFonts w:ascii="Arial" w:hAnsi="Arial" w:cs="Arial"/>
        </w:rPr>
        <w:t>.</w:t>
      </w:r>
    </w:p>
    <w:p w14:paraId="046A769B" w14:textId="77777777" w:rsidR="00C032F4" w:rsidRPr="001414C4" w:rsidRDefault="00C032F4" w:rsidP="00C032F4">
      <w:pPr>
        <w:pStyle w:val="ListParagraph"/>
        <w:numPr>
          <w:ilvl w:val="0"/>
          <w:numId w:val="18"/>
        </w:numPr>
        <w:jc w:val="both"/>
        <w:rPr>
          <w:rFonts w:ascii="Arial" w:hAnsi="Arial" w:cs="Arial"/>
        </w:rPr>
      </w:pPr>
      <w:r w:rsidRPr="327F8514">
        <w:rPr>
          <w:rFonts w:ascii="Arial" w:hAnsi="Arial" w:cs="Arial"/>
        </w:rPr>
        <w:t>Contribute to the SRI community, research, knowledge exchange, teaching, and income generation</w:t>
      </w:r>
      <w:r>
        <w:rPr>
          <w:rFonts w:ascii="Arial" w:hAnsi="Arial" w:cs="Arial"/>
        </w:rPr>
        <w:t>.</w:t>
      </w:r>
    </w:p>
    <w:p w14:paraId="0354C38C" w14:textId="6C64D2A6" w:rsidR="00C032F4" w:rsidRDefault="00C032F4" w:rsidP="00C032F4">
      <w:pPr>
        <w:pStyle w:val="ListParagraph"/>
        <w:numPr>
          <w:ilvl w:val="0"/>
          <w:numId w:val="18"/>
        </w:numPr>
        <w:jc w:val="both"/>
        <w:rPr>
          <w:rFonts w:ascii="Arial" w:hAnsi="Arial" w:cs="Arial"/>
        </w:rPr>
      </w:pPr>
      <w:r>
        <w:rPr>
          <w:rFonts w:ascii="Arial" w:hAnsi="Arial" w:cs="Arial"/>
        </w:rPr>
        <w:t xml:space="preserve">Line </w:t>
      </w:r>
      <w:r>
        <w:rPr>
          <w:rFonts w:ascii="Arial" w:hAnsi="Arial" w:cs="Arial"/>
        </w:rPr>
        <w:t>manages</w:t>
      </w:r>
      <w:r>
        <w:rPr>
          <w:rFonts w:ascii="Arial" w:hAnsi="Arial" w:cs="Arial"/>
        </w:rPr>
        <w:t xml:space="preserve"> and m</w:t>
      </w:r>
      <w:r w:rsidRPr="00CF2100">
        <w:rPr>
          <w:rFonts w:ascii="Arial" w:hAnsi="Arial" w:cs="Arial"/>
        </w:rPr>
        <w:t>entor early-career academics and research students with a particular focus on the Green Infrastructure and Sustainable Society research themes</w:t>
      </w:r>
      <w:r>
        <w:rPr>
          <w:rFonts w:ascii="Arial" w:hAnsi="Arial" w:cs="Arial"/>
        </w:rPr>
        <w:t>.</w:t>
      </w:r>
    </w:p>
    <w:p w14:paraId="65DE7DEA" w14:textId="77777777" w:rsidR="00C032F4" w:rsidRPr="00CF2100" w:rsidRDefault="00C032F4" w:rsidP="00C032F4">
      <w:pPr>
        <w:pStyle w:val="ListParagraph"/>
        <w:numPr>
          <w:ilvl w:val="0"/>
          <w:numId w:val="18"/>
        </w:numPr>
        <w:jc w:val="both"/>
        <w:rPr>
          <w:rFonts w:ascii="Arial" w:hAnsi="Arial" w:cs="Arial"/>
        </w:rPr>
      </w:pPr>
      <w:r w:rsidRPr="00CF2100">
        <w:rPr>
          <w:rFonts w:ascii="Arial" w:hAnsi="Arial" w:cs="Arial"/>
        </w:rPr>
        <w:t>Support the SRI and UEL in the delivery of REF, KEF and TEF targets.</w:t>
      </w:r>
    </w:p>
    <w:p w14:paraId="239172B9" w14:textId="77777777" w:rsidR="00C032F4" w:rsidRDefault="00C032F4" w:rsidP="00C032F4">
      <w:pPr>
        <w:jc w:val="both"/>
        <w:rPr>
          <w:rFonts w:ascii="Arial" w:hAnsi="Arial" w:cs="Arial"/>
        </w:rPr>
      </w:pPr>
    </w:p>
    <w:p w14:paraId="1DEADF3A" w14:textId="77777777" w:rsidR="00C032F4" w:rsidRDefault="00C032F4" w:rsidP="00C032F4">
      <w:pPr>
        <w:jc w:val="both"/>
        <w:rPr>
          <w:rFonts w:ascii="Arial" w:hAnsi="Arial" w:cs="Arial"/>
        </w:rPr>
      </w:pPr>
    </w:p>
    <w:p w14:paraId="56827A80" w14:textId="77777777" w:rsidR="00C032F4" w:rsidRDefault="00C032F4" w:rsidP="00C032F4">
      <w:pPr>
        <w:jc w:val="both"/>
        <w:rPr>
          <w:rFonts w:ascii="Arial" w:hAnsi="Arial" w:cs="Arial"/>
        </w:rPr>
      </w:pPr>
    </w:p>
    <w:p w14:paraId="66A276CF" w14:textId="77777777" w:rsidR="00C032F4" w:rsidRDefault="00C032F4" w:rsidP="00C032F4">
      <w:pPr>
        <w:rPr>
          <w:rFonts w:ascii="Arial" w:hAnsi="Arial" w:cs="Arial"/>
        </w:rPr>
      </w:pPr>
    </w:p>
    <w:p w14:paraId="218795E7" w14:textId="77777777" w:rsidR="00C032F4" w:rsidRDefault="00C032F4" w:rsidP="00C032F4">
      <w:pPr>
        <w:rPr>
          <w:rFonts w:ascii="Arial" w:hAnsi="Arial" w:cs="Arial"/>
        </w:rPr>
      </w:pPr>
    </w:p>
    <w:p w14:paraId="1B28C2F3" w14:textId="77777777" w:rsidR="00C032F4" w:rsidRDefault="00C032F4" w:rsidP="00C032F4">
      <w:pPr>
        <w:rPr>
          <w:rFonts w:ascii="Arial" w:hAnsi="Arial" w:cs="Arial"/>
        </w:rPr>
      </w:pPr>
    </w:p>
    <w:p w14:paraId="6FC5CA8F" w14:textId="77777777" w:rsidR="00C032F4" w:rsidRDefault="00C032F4" w:rsidP="00C032F4">
      <w:pPr>
        <w:rPr>
          <w:rFonts w:ascii="Arial" w:hAnsi="Arial" w:cs="Arial"/>
        </w:rPr>
      </w:pPr>
    </w:p>
    <w:p w14:paraId="0C9370C1" w14:textId="77777777" w:rsidR="00C032F4" w:rsidRDefault="00C032F4" w:rsidP="00C032F4">
      <w:pPr>
        <w:rPr>
          <w:rFonts w:ascii="Arial" w:hAnsi="Arial" w:cs="Arial"/>
        </w:rPr>
      </w:pPr>
    </w:p>
    <w:p w14:paraId="6EAE5847" w14:textId="77777777" w:rsidR="00C032F4" w:rsidRDefault="00C032F4" w:rsidP="00C032F4">
      <w:pPr>
        <w:rPr>
          <w:rFonts w:ascii="Arial" w:hAnsi="Arial" w:cs="Arial"/>
        </w:rPr>
      </w:pPr>
    </w:p>
    <w:p w14:paraId="38555426" w14:textId="77777777" w:rsidR="00C032F4" w:rsidRDefault="00C032F4" w:rsidP="00C032F4">
      <w:pPr>
        <w:rPr>
          <w:rFonts w:ascii="Arial" w:hAnsi="Arial" w:cs="Arial"/>
        </w:rPr>
      </w:pPr>
    </w:p>
    <w:p w14:paraId="1733A25E" w14:textId="77777777" w:rsidR="00C032F4" w:rsidRDefault="00C032F4" w:rsidP="00C032F4">
      <w:pPr>
        <w:rPr>
          <w:rFonts w:ascii="Arial" w:hAnsi="Arial" w:cs="Arial"/>
        </w:rPr>
      </w:pPr>
    </w:p>
    <w:p w14:paraId="22725BF2" w14:textId="77777777" w:rsidR="00C032F4" w:rsidRDefault="00C032F4" w:rsidP="00C032F4">
      <w:pPr>
        <w:rPr>
          <w:rFonts w:ascii="Arial" w:hAnsi="Arial" w:cs="Arial"/>
        </w:rPr>
      </w:pPr>
    </w:p>
    <w:p w14:paraId="203A0879" w14:textId="77777777" w:rsidR="00C032F4" w:rsidRDefault="00C032F4" w:rsidP="00C032F4">
      <w:pPr>
        <w:rPr>
          <w:rFonts w:ascii="Arial" w:hAnsi="Arial" w:cs="Arial"/>
        </w:rPr>
      </w:pPr>
    </w:p>
    <w:p w14:paraId="2AD0CA2C" w14:textId="77777777" w:rsidR="00C032F4" w:rsidRDefault="00C032F4" w:rsidP="00C032F4">
      <w:pPr>
        <w:rPr>
          <w:rFonts w:ascii="Arial" w:hAnsi="Arial" w:cs="Arial"/>
        </w:rPr>
      </w:pPr>
    </w:p>
    <w:p w14:paraId="4BC5A653" w14:textId="77777777" w:rsidR="00C032F4" w:rsidRDefault="00C032F4" w:rsidP="00C032F4">
      <w:pPr>
        <w:rPr>
          <w:rFonts w:ascii="Arial" w:hAnsi="Arial" w:cs="Arial"/>
        </w:rPr>
      </w:pPr>
    </w:p>
    <w:p w14:paraId="7A8ADF32" w14:textId="77777777" w:rsidR="00C032F4" w:rsidRDefault="00C032F4" w:rsidP="00C032F4">
      <w:pPr>
        <w:rPr>
          <w:rFonts w:ascii="Arial" w:hAnsi="Arial" w:cs="Arial"/>
        </w:rPr>
      </w:pPr>
    </w:p>
    <w:p w14:paraId="1C8AB246" w14:textId="77777777" w:rsidR="00C032F4" w:rsidRDefault="00C032F4" w:rsidP="00C032F4">
      <w:pPr>
        <w:rPr>
          <w:rFonts w:ascii="Arial" w:hAnsi="Arial" w:cs="Arial"/>
        </w:rPr>
      </w:pPr>
    </w:p>
    <w:p w14:paraId="0413B987" w14:textId="77777777" w:rsidR="00C032F4" w:rsidRDefault="00C032F4" w:rsidP="00C032F4">
      <w:pPr>
        <w:rPr>
          <w:rFonts w:ascii="Arial" w:hAnsi="Arial" w:cs="Arial"/>
        </w:rPr>
      </w:pPr>
    </w:p>
    <w:p w14:paraId="25EC3AED" w14:textId="77777777" w:rsidR="00C032F4" w:rsidRDefault="00C032F4" w:rsidP="00C032F4">
      <w:pPr>
        <w:rPr>
          <w:rFonts w:ascii="Arial" w:hAnsi="Arial" w:cs="Arial"/>
        </w:rPr>
      </w:pPr>
    </w:p>
    <w:p w14:paraId="1B01D133" w14:textId="77777777" w:rsidR="00C032F4" w:rsidRDefault="00C032F4" w:rsidP="00C032F4">
      <w:pPr>
        <w:rPr>
          <w:rFonts w:ascii="Arial" w:hAnsi="Arial" w:cs="Arial"/>
        </w:rPr>
      </w:pPr>
    </w:p>
    <w:p w14:paraId="755719B3" w14:textId="77777777" w:rsidR="00C032F4" w:rsidRDefault="00C032F4" w:rsidP="00C032F4">
      <w:pPr>
        <w:rPr>
          <w:rFonts w:ascii="Arial" w:hAnsi="Arial" w:cs="Arial"/>
        </w:rPr>
      </w:pPr>
    </w:p>
    <w:p w14:paraId="75D406E7" w14:textId="77777777" w:rsidR="00C032F4" w:rsidRDefault="00C032F4" w:rsidP="00C032F4">
      <w:pPr>
        <w:rPr>
          <w:rFonts w:ascii="Arial" w:hAnsi="Arial" w:cs="Arial"/>
        </w:rPr>
      </w:pPr>
    </w:p>
    <w:p w14:paraId="13F7A4BB" w14:textId="77777777" w:rsidR="00C032F4" w:rsidRDefault="00C032F4" w:rsidP="00C032F4">
      <w:pPr>
        <w:rPr>
          <w:rFonts w:ascii="Arial" w:hAnsi="Arial" w:cs="Arial"/>
        </w:rPr>
      </w:pPr>
    </w:p>
    <w:p w14:paraId="64570A7E" w14:textId="77777777" w:rsidR="00C032F4" w:rsidRDefault="00C032F4" w:rsidP="00C032F4">
      <w:pPr>
        <w:rPr>
          <w:rFonts w:ascii="Arial" w:hAnsi="Arial" w:cs="Arial"/>
        </w:rPr>
      </w:pPr>
    </w:p>
    <w:p w14:paraId="2ECF630F" w14:textId="77777777" w:rsidR="00C032F4" w:rsidRDefault="00C032F4" w:rsidP="00C032F4">
      <w:pPr>
        <w:rPr>
          <w:rFonts w:ascii="Arial" w:hAnsi="Arial" w:cs="Arial"/>
        </w:rPr>
      </w:pPr>
    </w:p>
    <w:p w14:paraId="6483D797" w14:textId="77777777" w:rsidR="00C032F4" w:rsidRDefault="00C032F4" w:rsidP="00C032F4">
      <w:pPr>
        <w:rPr>
          <w:rFonts w:ascii="Arial" w:hAnsi="Arial" w:cs="Arial"/>
        </w:rPr>
      </w:pPr>
    </w:p>
    <w:p w14:paraId="69D22C61" w14:textId="77777777" w:rsidR="00C032F4" w:rsidRDefault="00C032F4" w:rsidP="00C032F4">
      <w:pPr>
        <w:rPr>
          <w:rFonts w:ascii="Arial" w:hAnsi="Arial" w:cs="Arial"/>
        </w:rPr>
      </w:pPr>
    </w:p>
    <w:p w14:paraId="1D06A7F8" w14:textId="77777777" w:rsidR="00C032F4" w:rsidRDefault="00C032F4" w:rsidP="00C032F4">
      <w:pPr>
        <w:rPr>
          <w:rFonts w:ascii="Arial" w:hAnsi="Arial" w:cs="Arial"/>
        </w:rPr>
      </w:pPr>
    </w:p>
    <w:p w14:paraId="323E3BEF" w14:textId="77777777" w:rsidR="00C032F4" w:rsidRDefault="00C032F4" w:rsidP="00C032F4">
      <w:pPr>
        <w:rPr>
          <w:rFonts w:ascii="Arial" w:hAnsi="Arial" w:cs="Arial"/>
        </w:rPr>
      </w:pPr>
    </w:p>
    <w:p w14:paraId="1B2886B6" w14:textId="77777777" w:rsidR="00C032F4" w:rsidRDefault="00C032F4" w:rsidP="00C032F4">
      <w:pPr>
        <w:rPr>
          <w:rFonts w:ascii="Arial" w:hAnsi="Arial" w:cs="Arial"/>
        </w:rPr>
      </w:pPr>
    </w:p>
    <w:p w14:paraId="23E1CFE7" w14:textId="77777777" w:rsidR="00C032F4" w:rsidRDefault="00C032F4" w:rsidP="00C032F4">
      <w:pPr>
        <w:rPr>
          <w:rFonts w:ascii="Arial" w:hAnsi="Arial" w:cs="Arial"/>
        </w:rPr>
      </w:pPr>
    </w:p>
    <w:p w14:paraId="59113314" w14:textId="77777777" w:rsidR="00C032F4" w:rsidRDefault="00C032F4" w:rsidP="00C032F4">
      <w:pPr>
        <w:rPr>
          <w:rFonts w:ascii="Arial" w:hAnsi="Arial" w:cs="Arial"/>
        </w:rPr>
      </w:pPr>
    </w:p>
    <w:p w14:paraId="7C63CD1C" w14:textId="77777777" w:rsidR="00C032F4" w:rsidRDefault="00C032F4" w:rsidP="00C032F4">
      <w:pPr>
        <w:rPr>
          <w:rFonts w:ascii="Arial" w:hAnsi="Arial" w:cs="Arial"/>
        </w:rPr>
      </w:pPr>
    </w:p>
    <w:p w14:paraId="48676009" w14:textId="77777777" w:rsidR="00C032F4" w:rsidRDefault="00C032F4" w:rsidP="00C032F4">
      <w:pPr>
        <w:rPr>
          <w:rFonts w:ascii="Arial" w:hAnsi="Arial" w:cs="Arial"/>
        </w:rPr>
      </w:pPr>
    </w:p>
    <w:p w14:paraId="589BEAE6" w14:textId="77777777" w:rsidR="00C032F4" w:rsidRDefault="00C032F4" w:rsidP="00C032F4">
      <w:pPr>
        <w:rPr>
          <w:rFonts w:ascii="Arial" w:hAnsi="Arial" w:cs="Arial"/>
        </w:rPr>
      </w:pPr>
    </w:p>
    <w:p w14:paraId="481CDD3B" w14:textId="77777777" w:rsidR="00C032F4" w:rsidRDefault="00C032F4" w:rsidP="00C032F4">
      <w:pPr>
        <w:rPr>
          <w:rFonts w:ascii="Arial" w:hAnsi="Arial" w:cs="Arial"/>
        </w:rPr>
      </w:pPr>
    </w:p>
    <w:p w14:paraId="7AD7A3AF" w14:textId="77777777" w:rsidR="00C032F4" w:rsidRDefault="00C032F4" w:rsidP="00C032F4">
      <w:pPr>
        <w:rPr>
          <w:rFonts w:ascii="Arial" w:hAnsi="Arial" w:cs="Arial"/>
        </w:rPr>
      </w:pPr>
    </w:p>
    <w:p w14:paraId="0F4F8AFD" w14:textId="77777777" w:rsidR="00C032F4" w:rsidRDefault="00C032F4" w:rsidP="00C032F4">
      <w:pPr>
        <w:rPr>
          <w:rFonts w:ascii="Arial" w:hAnsi="Arial" w:cs="Arial"/>
        </w:rPr>
      </w:pPr>
    </w:p>
    <w:p w14:paraId="37DF3F92" w14:textId="77777777" w:rsidR="00C032F4" w:rsidRDefault="00C032F4" w:rsidP="00C032F4">
      <w:pPr>
        <w:rPr>
          <w:rFonts w:ascii="Arial" w:hAnsi="Arial" w:cs="Arial"/>
        </w:rPr>
      </w:pPr>
    </w:p>
    <w:p w14:paraId="507583ED" w14:textId="77777777" w:rsidR="00C032F4" w:rsidRDefault="00C032F4" w:rsidP="00C032F4">
      <w:pPr>
        <w:rPr>
          <w:rFonts w:ascii="Arial" w:hAnsi="Arial" w:cs="Arial"/>
        </w:rPr>
      </w:pPr>
    </w:p>
    <w:p w14:paraId="01B4DC23" w14:textId="5F449856" w:rsidR="00C032F4" w:rsidRPr="00C032F4" w:rsidRDefault="00C032F4" w:rsidP="00C032F4">
      <w:pPr>
        <w:jc w:val="center"/>
        <w:rPr>
          <w:rFonts w:ascii="Arial" w:hAnsi="Arial" w:cs="Arial"/>
          <w:b/>
          <w:bCs/>
        </w:rPr>
      </w:pPr>
      <w:r w:rsidRPr="00C032F4">
        <w:rPr>
          <w:rFonts w:ascii="Arial" w:hAnsi="Arial" w:cs="Arial"/>
          <w:b/>
          <w:bCs/>
        </w:rPr>
        <w:t>PERSON SPECIFICATION</w:t>
      </w:r>
    </w:p>
    <w:p w14:paraId="126DE4A3" w14:textId="77777777" w:rsidR="00C032F4" w:rsidRDefault="00C032F4" w:rsidP="00C032F4">
      <w:pPr>
        <w:rPr>
          <w:rFonts w:ascii="Arial" w:hAnsi="Arial" w:cs="Arial"/>
        </w:rPr>
      </w:pPr>
    </w:p>
    <w:p w14:paraId="1CE9045B" w14:textId="77777777" w:rsidR="00C032F4" w:rsidRDefault="00C032F4" w:rsidP="00C032F4">
      <w:pPr>
        <w:rPr>
          <w:rFonts w:ascii="Arial" w:hAnsi="Arial" w:cs="Arial"/>
        </w:rPr>
      </w:pPr>
    </w:p>
    <w:p w14:paraId="248E0ECF" w14:textId="3258D7F3" w:rsidR="00CF5952" w:rsidRPr="007007EB" w:rsidRDefault="00CF5952" w:rsidP="007007EB">
      <w:pPr>
        <w:jc w:val="both"/>
        <w:rPr>
          <w:rFonts w:ascii="Arial" w:hAnsi="Arial" w:cs="Arial"/>
          <w:bCs/>
          <w:sz w:val="22"/>
          <w:szCs w:val="22"/>
        </w:rPr>
      </w:pPr>
    </w:p>
    <w:p w14:paraId="617B6D55" w14:textId="5C399E7D" w:rsidR="007007EB" w:rsidRPr="007007EB" w:rsidRDefault="007007EB" w:rsidP="3C0EE9EA">
      <w:pPr>
        <w:jc w:val="both"/>
        <w:rPr>
          <w:rFonts w:ascii="Arial" w:hAnsi="Arial" w:cs="Arial"/>
          <w:b/>
          <w:bCs/>
          <w:sz w:val="22"/>
          <w:szCs w:val="22"/>
        </w:rPr>
      </w:pPr>
      <w:r w:rsidRPr="3C0EE9EA">
        <w:rPr>
          <w:rFonts w:ascii="Arial" w:hAnsi="Arial" w:cs="Arial"/>
          <w:b/>
          <w:bCs/>
          <w:sz w:val="22"/>
          <w:szCs w:val="22"/>
        </w:rPr>
        <w:t>KNOWLEDGE, SKILLS</w:t>
      </w:r>
      <w:r w:rsidR="65C0B5B4" w:rsidRPr="3C0EE9EA">
        <w:rPr>
          <w:rFonts w:ascii="Arial" w:hAnsi="Arial" w:cs="Arial"/>
          <w:b/>
          <w:bCs/>
          <w:sz w:val="22"/>
          <w:szCs w:val="22"/>
        </w:rPr>
        <w:t>,</w:t>
      </w:r>
      <w:r w:rsidRPr="3C0EE9EA">
        <w:rPr>
          <w:rFonts w:ascii="Arial" w:hAnsi="Arial" w:cs="Arial"/>
          <w:b/>
          <w:bCs/>
          <w:sz w:val="22"/>
          <w:szCs w:val="22"/>
        </w:rPr>
        <w:t xml:space="preserve"> AND EXPERIENCE</w:t>
      </w:r>
      <w:smartTag w:uri="urn:schemas-microsoft-com:office:smarttags" w:element="stockticker"/>
    </w:p>
    <w:p w14:paraId="68184F48" w14:textId="77777777" w:rsidR="00C032F4" w:rsidRDefault="00C032F4" w:rsidP="007007EB">
      <w:pPr>
        <w:jc w:val="both"/>
        <w:rPr>
          <w:rFonts w:ascii="Arial" w:hAnsi="Arial" w:cs="Arial"/>
          <w:b/>
          <w:sz w:val="22"/>
          <w:szCs w:val="22"/>
        </w:rPr>
      </w:pPr>
    </w:p>
    <w:p w14:paraId="4E801A0E" w14:textId="77777777" w:rsidR="00C032F4" w:rsidRPr="00C032F4" w:rsidRDefault="00C032F4" w:rsidP="00C032F4">
      <w:pPr>
        <w:spacing w:line="259" w:lineRule="auto"/>
        <w:jc w:val="both"/>
        <w:rPr>
          <w:rFonts w:ascii="Arial" w:hAnsi="Arial" w:cs="Arial"/>
          <w:sz w:val="22"/>
          <w:szCs w:val="22"/>
        </w:rPr>
      </w:pPr>
      <w:r w:rsidRPr="00C032F4">
        <w:rPr>
          <w:rFonts w:ascii="Arial" w:hAnsi="Arial" w:cs="Arial"/>
          <w:sz w:val="22"/>
          <w:szCs w:val="22"/>
        </w:rPr>
        <w:t>Essential criteria:</w:t>
      </w:r>
    </w:p>
    <w:p w14:paraId="23745C4F" w14:textId="2437B52B" w:rsidR="00C032F4" w:rsidRPr="00C032F4" w:rsidRDefault="00C032F4" w:rsidP="00C032F4">
      <w:pPr>
        <w:pStyle w:val="ListParagraph"/>
        <w:numPr>
          <w:ilvl w:val="0"/>
          <w:numId w:val="19"/>
        </w:numPr>
        <w:spacing w:line="259" w:lineRule="auto"/>
        <w:jc w:val="both"/>
        <w:rPr>
          <w:rFonts w:ascii="Arial" w:hAnsi="Arial" w:cs="Arial"/>
          <w:sz w:val="22"/>
          <w:szCs w:val="22"/>
        </w:rPr>
      </w:pPr>
      <w:r w:rsidRPr="00C032F4">
        <w:rPr>
          <w:rFonts w:ascii="Arial" w:hAnsi="Arial" w:cs="Arial"/>
          <w:sz w:val="22"/>
          <w:szCs w:val="22"/>
        </w:rPr>
        <w:t>Experience conducting socio-economic and/or ecological analysis (A/I)</w:t>
      </w:r>
    </w:p>
    <w:p w14:paraId="420618A4" w14:textId="63D89625" w:rsidR="00C032F4" w:rsidRPr="00C032F4" w:rsidRDefault="00C032F4" w:rsidP="00C032F4">
      <w:pPr>
        <w:pStyle w:val="ListParagraph"/>
        <w:numPr>
          <w:ilvl w:val="0"/>
          <w:numId w:val="19"/>
        </w:numPr>
        <w:spacing w:line="259" w:lineRule="auto"/>
        <w:jc w:val="both"/>
        <w:rPr>
          <w:rFonts w:ascii="Arial" w:hAnsi="Arial" w:cs="Arial"/>
          <w:sz w:val="22"/>
          <w:szCs w:val="22"/>
        </w:rPr>
      </w:pPr>
      <w:r w:rsidRPr="00C032F4">
        <w:rPr>
          <w:rFonts w:ascii="Arial" w:hAnsi="Arial" w:cs="Arial"/>
          <w:sz w:val="22"/>
          <w:szCs w:val="22"/>
        </w:rPr>
        <w:t>Experience designing and undertaking qualitative and quantitative research (A/I)</w:t>
      </w:r>
    </w:p>
    <w:p w14:paraId="7EEC3287" w14:textId="61FD4DE9" w:rsidR="00C032F4" w:rsidRPr="00C032F4" w:rsidRDefault="00C032F4" w:rsidP="00C032F4">
      <w:pPr>
        <w:pStyle w:val="ListParagraph"/>
        <w:numPr>
          <w:ilvl w:val="0"/>
          <w:numId w:val="19"/>
        </w:numPr>
        <w:spacing w:line="259" w:lineRule="auto"/>
        <w:jc w:val="both"/>
        <w:rPr>
          <w:rFonts w:ascii="Arial" w:hAnsi="Arial" w:cs="Arial"/>
          <w:sz w:val="22"/>
          <w:szCs w:val="22"/>
        </w:rPr>
      </w:pPr>
      <w:r w:rsidRPr="00C032F4">
        <w:rPr>
          <w:rFonts w:ascii="Arial" w:hAnsi="Arial" w:cs="Arial"/>
          <w:sz w:val="22"/>
          <w:szCs w:val="22"/>
        </w:rPr>
        <w:t>Experience working in sustainability, biodiversity, and/or environmental fields (A/I)</w:t>
      </w:r>
    </w:p>
    <w:p w14:paraId="465B54E9" w14:textId="7C81D3B5" w:rsidR="00C032F4" w:rsidRPr="00C032F4" w:rsidRDefault="00C032F4" w:rsidP="00C032F4">
      <w:pPr>
        <w:pStyle w:val="ListParagraph"/>
        <w:numPr>
          <w:ilvl w:val="0"/>
          <w:numId w:val="19"/>
        </w:numPr>
        <w:spacing w:line="259" w:lineRule="auto"/>
        <w:jc w:val="both"/>
        <w:rPr>
          <w:rFonts w:ascii="Arial" w:hAnsi="Arial" w:cs="Arial"/>
          <w:sz w:val="22"/>
          <w:szCs w:val="22"/>
        </w:rPr>
      </w:pPr>
      <w:r w:rsidRPr="00C032F4">
        <w:rPr>
          <w:rFonts w:ascii="Arial" w:hAnsi="Arial" w:cs="Arial"/>
          <w:sz w:val="22"/>
          <w:szCs w:val="22"/>
        </w:rPr>
        <w:t>Experience of research and/or knowledge exchange project leadership (A/I)</w:t>
      </w:r>
    </w:p>
    <w:p w14:paraId="38D54FD4" w14:textId="75E92D2D" w:rsidR="00C032F4" w:rsidRPr="00C032F4" w:rsidRDefault="00C032F4" w:rsidP="00C032F4">
      <w:pPr>
        <w:pStyle w:val="ListParagraph"/>
        <w:numPr>
          <w:ilvl w:val="0"/>
          <w:numId w:val="19"/>
        </w:numPr>
        <w:spacing w:line="259" w:lineRule="auto"/>
        <w:jc w:val="both"/>
        <w:rPr>
          <w:rFonts w:ascii="Arial" w:hAnsi="Arial" w:cs="Arial"/>
          <w:sz w:val="22"/>
          <w:szCs w:val="22"/>
        </w:rPr>
      </w:pPr>
      <w:r w:rsidRPr="00C032F4">
        <w:rPr>
          <w:rFonts w:ascii="Arial" w:hAnsi="Arial" w:cs="Arial"/>
          <w:sz w:val="22"/>
          <w:szCs w:val="22"/>
        </w:rPr>
        <w:t>Experience of managing early/mid-career researchers (A/I)</w:t>
      </w:r>
    </w:p>
    <w:p w14:paraId="6A64420B" w14:textId="2E141F48" w:rsidR="00C032F4" w:rsidRPr="00C032F4" w:rsidRDefault="00C032F4" w:rsidP="00C032F4">
      <w:pPr>
        <w:pStyle w:val="ListParagraph"/>
        <w:numPr>
          <w:ilvl w:val="0"/>
          <w:numId w:val="19"/>
        </w:numPr>
        <w:spacing w:line="259" w:lineRule="auto"/>
        <w:jc w:val="both"/>
        <w:rPr>
          <w:rFonts w:ascii="Arial" w:hAnsi="Arial" w:cs="Arial"/>
          <w:sz w:val="22"/>
          <w:szCs w:val="22"/>
        </w:rPr>
      </w:pPr>
      <w:r w:rsidRPr="00C032F4">
        <w:rPr>
          <w:rFonts w:ascii="Arial" w:hAnsi="Arial" w:cs="Arial"/>
          <w:sz w:val="22"/>
          <w:szCs w:val="22"/>
        </w:rPr>
        <w:t>Track record of successful PhD supervision (A/I)</w:t>
      </w:r>
    </w:p>
    <w:p w14:paraId="23468B85" w14:textId="1DCD4045" w:rsidR="00C032F4" w:rsidRPr="00C032F4" w:rsidRDefault="00C032F4" w:rsidP="00C032F4">
      <w:pPr>
        <w:pStyle w:val="ListParagraph"/>
        <w:numPr>
          <w:ilvl w:val="0"/>
          <w:numId w:val="19"/>
        </w:numPr>
        <w:spacing w:line="259" w:lineRule="auto"/>
        <w:jc w:val="both"/>
        <w:rPr>
          <w:rFonts w:ascii="Arial" w:hAnsi="Arial" w:cs="Arial"/>
          <w:sz w:val="22"/>
          <w:szCs w:val="22"/>
        </w:rPr>
      </w:pPr>
      <w:r w:rsidRPr="00C032F4">
        <w:rPr>
          <w:rFonts w:ascii="Arial" w:hAnsi="Arial" w:cs="Arial"/>
          <w:sz w:val="22"/>
          <w:szCs w:val="22"/>
        </w:rPr>
        <w:t>Track record in research income generation and project delivery (A/I)</w:t>
      </w:r>
    </w:p>
    <w:p w14:paraId="646339E4" w14:textId="0DE1D6F9" w:rsidR="00C032F4" w:rsidRPr="00C032F4" w:rsidRDefault="00C032F4" w:rsidP="00C032F4">
      <w:pPr>
        <w:pStyle w:val="ListParagraph"/>
        <w:numPr>
          <w:ilvl w:val="0"/>
          <w:numId w:val="19"/>
        </w:numPr>
        <w:spacing w:line="259" w:lineRule="auto"/>
        <w:jc w:val="both"/>
        <w:rPr>
          <w:rFonts w:ascii="Arial" w:hAnsi="Arial" w:cs="Arial"/>
          <w:sz w:val="22"/>
          <w:szCs w:val="22"/>
        </w:rPr>
      </w:pPr>
      <w:r w:rsidRPr="00C032F4">
        <w:rPr>
          <w:rFonts w:ascii="Arial" w:hAnsi="Arial" w:cs="Arial"/>
          <w:sz w:val="22"/>
          <w:szCs w:val="22"/>
        </w:rPr>
        <w:t>Track record in research output generation (A/I)</w:t>
      </w:r>
    </w:p>
    <w:p w14:paraId="4DB0D218" w14:textId="77777777" w:rsidR="00C032F4" w:rsidRPr="00C032F4" w:rsidRDefault="00C032F4" w:rsidP="00C032F4">
      <w:pPr>
        <w:spacing w:line="259" w:lineRule="auto"/>
        <w:jc w:val="both"/>
        <w:rPr>
          <w:rFonts w:ascii="Arial" w:hAnsi="Arial" w:cs="Arial"/>
          <w:sz w:val="22"/>
          <w:szCs w:val="22"/>
        </w:rPr>
      </w:pPr>
    </w:p>
    <w:p w14:paraId="1378BCA3" w14:textId="77777777" w:rsidR="00C032F4" w:rsidRPr="00C032F4" w:rsidRDefault="00C032F4" w:rsidP="00C032F4">
      <w:pPr>
        <w:spacing w:line="259" w:lineRule="auto"/>
        <w:jc w:val="both"/>
        <w:rPr>
          <w:rFonts w:ascii="Arial" w:hAnsi="Arial" w:cs="Arial"/>
          <w:sz w:val="22"/>
          <w:szCs w:val="22"/>
        </w:rPr>
      </w:pPr>
      <w:r w:rsidRPr="00C032F4">
        <w:rPr>
          <w:rFonts w:ascii="Arial" w:hAnsi="Arial" w:cs="Arial"/>
          <w:sz w:val="22"/>
          <w:szCs w:val="22"/>
        </w:rPr>
        <w:t>Desirable criteria:</w:t>
      </w:r>
    </w:p>
    <w:p w14:paraId="19E96B7F" w14:textId="6030CBCB" w:rsidR="00C032F4" w:rsidRPr="00C032F4" w:rsidRDefault="00C032F4" w:rsidP="00C032F4">
      <w:pPr>
        <w:pStyle w:val="ListParagraph"/>
        <w:numPr>
          <w:ilvl w:val="0"/>
          <w:numId w:val="20"/>
        </w:numPr>
        <w:spacing w:line="259" w:lineRule="auto"/>
        <w:jc w:val="both"/>
        <w:rPr>
          <w:rFonts w:ascii="Arial" w:hAnsi="Arial" w:cs="Arial"/>
          <w:sz w:val="22"/>
          <w:szCs w:val="22"/>
        </w:rPr>
      </w:pPr>
      <w:r w:rsidRPr="00C032F4">
        <w:rPr>
          <w:rFonts w:ascii="Arial" w:hAnsi="Arial" w:cs="Arial"/>
          <w:sz w:val="22"/>
          <w:szCs w:val="22"/>
        </w:rPr>
        <w:t>Comprehensive understanding of the national TEF, KEF and REF landscape (I)</w:t>
      </w:r>
    </w:p>
    <w:p w14:paraId="2ACD960B" w14:textId="66D7A535" w:rsidR="00C032F4" w:rsidRPr="00C032F4" w:rsidRDefault="00C032F4" w:rsidP="00C032F4">
      <w:pPr>
        <w:pStyle w:val="ListParagraph"/>
        <w:numPr>
          <w:ilvl w:val="0"/>
          <w:numId w:val="20"/>
        </w:numPr>
        <w:spacing w:line="259" w:lineRule="auto"/>
        <w:jc w:val="both"/>
        <w:rPr>
          <w:rFonts w:ascii="Arial" w:hAnsi="Arial" w:cs="Arial"/>
          <w:sz w:val="22"/>
          <w:szCs w:val="22"/>
        </w:rPr>
      </w:pPr>
      <w:r w:rsidRPr="00C032F4">
        <w:rPr>
          <w:rFonts w:ascii="Arial" w:hAnsi="Arial" w:cs="Arial"/>
          <w:sz w:val="22"/>
          <w:szCs w:val="22"/>
        </w:rPr>
        <w:t>Evidence of high-quality impact from research outputs (I)</w:t>
      </w:r>
    </w:p>
    <w:p w14:paraId="2C01F299" w14:textId="17E74AA0" w:rsidR="00C032F4" w:rsidRPr="00C032F4" w:rsidRDefault="00C032F4" w:rsidP="00C032F4">
      <w:pPr>
        <w:pStyle w:val="ListParagraph"/>
        <w:numPr>
          <w:ilvl w:val="0"/>
          <w:numId w:val="20"/>
        </w:numPr>
        <w:spacing w:line="259" w:lineRule="auto"/>
        <w:jc w:val="both"/>
        <w:rPr>
          <w:rFonts w:ascii="Arial" w:hAnsi="Arial" w:cs="Arial"/>
          <w:sz w:val="22"/>
          <w:szCs w:val="22"/>
        </w:rPr>
      </w:pPr>
      <w:r w:rsidRPr="00C032F4">
        <w:rPr>
          <w:rFonts w:ascii="Arial" w:hAnsi="Arial" w:cs="Arial"/>
          <w:sz w:val="22"/>
          <w:szCs w:val="22"/>
        </w:rPr>
        <w:t>An understanding of peatland ecology, peat soil carbon dynamics, or conservation (I)</w:t>
      </w:r>
    </w:p>
    <w:p w14:paraId="61C49FD0" w14:textId="269C0A65" w:rsidR="00C032F4" w:rsidRPr="00C032F4" w:rsidRDefault="00C032F4" w:rsidP="00C032F4">
      <w:pPr>
        <w:pStyle w:val="ListParagraph"/>
        <w:numPr>
          <w:ilvl w:val="0"/>
          <w:numId w:val="20"/>
        </w:numPr>
        <w:spacing w:line="259" w:lineRule="auto"/>
        <w:jc w:val="both"/>
        <w:rPr>
          <w:rFonts w:ascii="Arial" w:hAnsi="Arial" w:cs="Arial"/>
          <w:sz w:val="22"/>
          <w:szCs w:val="22"/>
        </w:rPr>
      </w:pPr>
      <w:r w:rsidRPr="00C032F4">
        <w:rPr>
          <w:rFonts w:ascii="Arial" w:hAnsi="Arial" w:cs="Arial"/>
          <w:sz w:val="22"/>
          <w:szCs w:val="22"/>
        </w:rPr>
        <w:t>Experience working on international projects (I)</w:t>
      </w:r>
    </w:p>
    <w:p w14:paraId="4F33CC4C" w14:textId="10D6CFEA" w:rsidR="00C032F4" w:rsidRPr="00C032F4" w:rsidRDefault="00C032F4" w:rsidP="00C032F4">
      <w:pPr>
        <w:pStyle w:val="ListParagraph"/>
        <w:numPr>
          <w:ilvl w:val="0"/>
          <w:numId w:val="20"/>
        </w:numPr>
        <w:spacing w:line="259" w:lineRule="auto"/>
        <w:jc w:val="both"/>
        <w:rPr>
          <w:rFonts w:ascii="Arial" w:hAnsi="Arial" w:cs="Arial"/>
          <w:sz w:val="22"/>
          <w:szCs w:val="22"/>
        </w:rPr>
      </w:pPr>
      <w:r w:rsidRPr="00C032F4">
        <w:rPr>
          <w:rFonts w:ascii="Arial" w:hAnsi="Arial" w:cs="Arial"/>
          <w:sz w:val="22"/>
          <w:szCs w:val="22"/>
        </w:rPr>
        <w:t>Experience of working with non-academic stakeholders (I)</w:t>
      </w:r>
    </w:p>
    <w:p w14:paraId="5ED32D8F" w14:textId="77777777" w:rsidR="00B9581D" w:rsidRPr="007007EB" w:rsidRDefault="00B9581D" w:rsidP="007007EB">
      <w:pPr>
        <w:spacing w:line="259" w:lineRule="auto"/>
        <w:jc w:val="both"/>
        <w:rPr>
          <w:rFonts w:ascii="Arial" w:hAnsi="Arial" w:cs="Arial"/>
          <w:sz w:val="22"/>
          <w:szCs w:val="22"/>
        </w:rPr>
      </w:pPr>
    </w:p>
    <w:p w14:paraId="6F7A4BE3" w14:textId="77777777" w:rsidR="00C032F4" w:rsidRPr="00A132DD" w:rsidRDefault="00C032F4" w:rsidP="00A132DD">
      <w:pPr>
        <w:jc w:val="both"/>
        <w:rPr>
          <w:rFonts w:ascii="Arial" w:hAnsi="Arial" w:cs="Arial"/>
          <w:b/>
          <w:bCs/>
          <w:sz w:val="22"/>
          <w:szCs w:val="22"/>
        </w:rPr>
      </w:pPr>
      <w:r w:rsidRPr="00A132DD">
        <w:rPr>
          <w:rFonts w:ascii="Arial" w:hAnsi="Arial" w:cs="Arial"/>
          <w:b/>
          <w:bCs/>
          <w:sz w:val="22"/>
          <w:szCs w:val="22"/>
        </w:rPr>
        <w:t>SKILLS AND ABILITIES:</w:t>
      </w:r>
    </w:p>
    <w:p w14:paraId="41BE3009" w14:textId="77777777" w:rsidR="00C032F4" w:rsidRPr="001414C4" w:rsidRDefault="00C032F4" w:rsidP="00C032F4">
      <w:pPr>
        <w:rPr>
          <w:rFonts w:ascii="Arial" w:hAnsi="Arial" w:cs="Arial"/>
          <w:b/>
          <w:bCs/>
        </w:rPr>
      </w:pPr>
    </w:p>
    <w:p w14:paraId="3845AAC1" w14:textId="77777777" w:rsidR="00C032F4" w:rsidRPr="00A132DD" w:rsidRDefault="00C032F4" w:rsidP="00A132DD">
      <w:pPr>
        <w:spacing w:line="259" w:lineRule="auto"/>
        <w:jc w:val="both"/>
        <w:rPr>
          <w:rFonts w:ascii="Arial" w:hAnsi="Arial" w:cs="Arial"/>
          <w:sz w:val="22"/>
          <w:szCs w:val="22"/>
        </w:rPr>
      </w:pPr>
      <w:r w:rsidRPr="00A132DD">
        <w:rPr>
          <w:rFonts w:ascii="Arial" w:hAnsi="Arial" w:cs="Arial"/>
          <w:sz w:val="22"/>
          <w:szCs w:val="22"/>
        </w:rPr>
        <w:t>Essential criteria:</w:t>
      </w:r>
    </w:p>
    <w:p w14:paraId="63B46DA7" w14:textId="77777777" w:rsidR="00C032F4" w:rsidRPr="00A132DD" w:rsidRDefault="00C032F4" w:rsidP="00A132DD">
      <w:pPr>
        <w:pStyle w:val="ListParagraph"/>
        <w:numPr>
          <w:ilvl w:val="0"/>
          <w:numId w:val="20"/>
        </w:numPr>
        <w:spacing w:line="259" w:lineRule="auto"/>
        <w:jc w:val="both"/>
        <w:rPr>
          <w:rFonts w:ascii="Arial" w:hAnsi="Arial" w:cs="Arial"/>
          <w:sz w:val="22"/>
          <w:szCs w:val="22"/>
        </w:rPr>
      </w:pPr>
      <w:r w:rsidRPr="00A132DD">
        <w:rPr>
          <w:rFonts w:ascii="Arial" w:hAnsi="Arial" w:cs="Arial"/>
          <w:sz w:val="22"/>
          <w:szCs w:val="22"/>
        </w:rPr>
        <w:t>Excellent research skills including qualitative and quantitative methods and data analysis, appropriate analysis software, sampling methods, survey research and statistical analysis (data analysis software SPSS, NVivo, etc) (A/I)</w:t>
      </w:r>
    </w:p>
    <w:p w14:paraId="1BDF7AB5" w14:textId="77777777" w:rsidR="00C032F4" w:rsidRPr="00A132DD" w:rsidRDefault="00C032F4" w:rsidP="00A132DD">
      <w:pPr>
        <w:pStyle w:val="ListParagraph"/>
        <w:numPr>
          <w:ilvl w:val="0"/>
          <w:numId w:val="20"/>
        </w:numPr>
        <w:spacing w:line="259" w:lineRule="auto"/>
        <w:jc w:val="both"/>
        <w:rPr>
          <w:rFonts w:ascii="Arial" w:hAnsi="Arial" w:cs="Arial"/>
          <w:sz w:val="22"/>
          <w:szCs w:val="22"/>
        </w:rPr>
      </w:pPr>
      <w:r w:rsidRPr="00A132DD">
        <w:rPr>
          <w:rFonts w:ascii="Arial" w:hAnsi="Arial" w:cs="Arial"/>
          <w:sz w:val="22"/>
          <w:szCs w:val="22"/>
        </w:rPr>
        <w:t>Excellent IT skills (MS office, etc) (I)</w:t>
      </w:r>
    </w:p>
    <w:p w14:paraId="67733FD4" w14:textId="77777777" w:rsidR="00C032F4" w:rsidRPr="00A132DD" w:rsidRDefault="00C032F4" w:rsidP="00A132DD">
      <w:pPr>
        <w:pStyle w:val="ListParagraph"/>
        <w:numPr>
          <w:ilvl w:val="0"/>
          <w:numId w:val="20"/>
        </w:numPr>
        <w:spacing w:line="259" w:lineRule="auto"/>
        <w:jc w:val="both"/>
        <w:rPr>
          <w:rFonts w:ascii="Arial" w:hAnsi="Arial" w:cs="Arial"/>
          <w:sz w:val="22"/>
          <w:szCs w:val="22"/>
        </w:rPr>
      </w:pPr>
      <w:r w:rsidRPr="00A132DD">
        <w:rPr>
          <w:rFonts w:ascii="Arial" w:hAnsi="Arial" w:cs="Arial"/>
          <w:sz w:val="22"/>
          <w:szCs w:val="22"/>
        </w:rPr>
        <w:t>Excellent interpersonal, networking, and communication skills (I)</w:t>
      </w:r>
    </w:p>
    <w:p w14:paraId="4B648C32" w14:textId="77777777" w:rsidR="00C032F4" w:rsidRPr="00A132DD" w:rsidRDefault="00C032F4" w:rsidP="00A132DD">
      <w:pPr>
        <w:pStyle w:val="ListParagraph"/>
        <w:numPr>
          <w:ilvl w:val="0"/>
          <w:numId w:val="20"/>
        </w:numPr>
        <w:spacing w:line="259" w:lineRule="auto"/>
        <w:jc w:val="both"/>
        <w:rPr>
          <w:rFonts w:ascii="Arial" w:hAnsi="Arial" w:cs="Arial"/>
          <w:sz w:val="22"/>
          <w:szCs w:val="22"/>
        </w:rPr>
      </w:pPr>
      <w:r w:rsidRPr="00A132DD">
        <w:rPr>
          <w:rFonts w:ascii="Arial" w:hAnsi="Arial" w:cs="Arial"/>
          <w:sz w:val="22"/>
          <w:szCs w:val="22"/>
        </w:rPr>
        <w:t>Research grant writing experience (A/I)</w:t>
      </w:r>
    </w:p>
    <w:p w14:paraId="6B632E62" w14:textId="77777777" w:rsidR="00C032F4" w:rsidRPr="001414C4" w:rsidRDefault="00C032F4" w:rsidP="00C032F4">
      <w:pPr>
        <w:rPr>
          <w:rFonts w:ascii="Arial" w:hAnsi="Arial" w:cs="Arial"/>
        </w:rPr>
      </w:pPr>
    </w:p>
    <w:p w14:paraId="56F745BC" w14:textId="77777777" w:rsidR="00C032F4" w:rsidRPr="00A132DD" w:rsidRDefault="00C032F4" w:rsidP="00A132DD">
      <w:pPr>
        <w:spacing w:line="259" w:lineRule="auto"/>
        <w:jc w:val="both"/>
        <w:rPr>
          <w:rFonts w:ascii="Arial" w:hAnsi="Arial" w:cs="Arial"/>
          <w:sz w:val="22"/>
          <w:szCs w:val="22"/>
        </w:rPr>
      </w:pPr>
      <w:r w:rsidRPr="00A132DD">
        <w:rPr>
          <w:rFonts w:ascii="Arial" w:hAnsi="Arial" w:cs="Arial"/>
          <w:sz w:val="22"/>
          <w:szCs w:val="22"/>
        </w:rPr>
        <w:t>Desirable criteria:</w:t>
      </w:r>
    </w:p>
    <w:p w14:paraId="673B18EF" w14:textId="77777777" w:rsidR="00C032F4" w:rsidRPr="00A132DD" w:rsidRDefault="00C032F4" w:rsidP="00A132DD">
      <w:pPr>
        <w:pStyle w:val="ListParagraph"/>
        <w:numPr>
          <w:ilvl w:val="0"/>
          <w:numId w:val="20"/>
        </w:numPr>
        <w:spacing w:line="259" w:lineRule="auto"/>
        <w:jc w:val="both"/>
        <w:rPr>
          <w:rFonts w:ascii="Arial" w:hAnsi="Arial" w:cs="Arial"/>
          <w:sz w:val="22"/>
          <w:szCs w:val="22"/>
        </w:rPr>
      </w:pPr>
      <w:r w:rsidRPr="00A132DD">
        <w:rPr>
          <w:rFonts w:ascii="Arial" w:hAnsi="Arial" w:cs="Arial"/>
          <w:sz w:val="22"/>
          <w:szCs w:val="22"/>
        </w:rPr>
        <w:t>Teaching experience including PhD supervision (I)</w:t>
      </w:r>
    </w:p>
    <w:p w14:paraId="61386848" w14:textId="77777777" w:rsidR="00C032F4" w:rsidRPr="00A132DD" w:rsidRDefault="00C032F4" w:rsidP="00A132DD">
      <w:pPr>
        <w:pStyle w:val="ListParagraph"/>
        <w:numPr>
          <w:ilvl w:val="0"/>
          <w:numId w:val="20"/>
        </w:numPr>
        <w:spacing w:line="259" w:lineRule="auto"/>
        <w:jc w:val="both"/>
        <w:rPr>
          <w:rFonts w:ascii="Arial" w:hAnsi="Arial" w:cs="Arial"/>
          <w:sz w:val="22"/>
          <w:szCs w:val="22"/>
        </w:rPr>
      </w:pPr>
      <w:r w:rsidRPr="00A132DD">
        <w:rPr>
          <w:rFonts w:ascii="Arial" w:hAnsi="Arial" w:cs="Arial"/>
          <w:sz w:val="22"/>
          <w:szCs w:val="22"/>
        </w:rPr>
        <w:t>Experience of statistical analysis programming and spatial analysis (e.g., R programming, ArcGIS) (I)</w:t>
      </w:r>
    </w:p>
    <w:p w14:paraId="4C057BBB" w14:textId="77777777" w:rsidR="00C032F4" w:rsidRPr="001414C4" w:rsidRDefault="00C032F4" w:rsidP="00C032F4">
      <w:pPr>
        <w:rPr>
          <w:rFonts w:ascii="Arial" w:hAnsi="Arial" w:cs="Arial"/>
        </w:rPr>
      </w:pPr>
    </w:p>
    <w:p w14:paraId="09688C27" w14:textId="77777777" w:rsidR="00C032F4" w:rsidRPr="00A132DD" w:rsidRDefault="00C032F4" w:rsidP="00A132DD">
      <w:pPr>
        <w:jc w:val="both"/>
        <w:rPr>
          <w:rFonts w:ascii="Arial" w:hAnsi="Arial" w:cs="Arial"/>
          <w:b/>
          <w:bCs/>
          <w:sz w:val="22"/>
          <w:szCs w:val="22"/>
        </w:rPr>
      </w:pPr>
      <w:r w:rsidRPr="00A132DD">
        <w:rPr>
          <w:rFonts w:ascii="Arial" w:hAnsi="Arial" w:cs="Arial"/>
          <w:b/>
          <w:bCs/>
          <w:sz w:val="22"/>
          <w:szCs w:val="22"/>
        </w:rPr>
        <w:t>PERSONAL ATTRIBURES AND QUALITIES:</w:t>
      </w:r>
    </w:p>
    <w:p w14:paraId="0AD57822" w14:textId="77777777" w:rsidR="00C032F4" w:rsidRPr="001414C4" w:rsidRDefault="00C032F4" w:rsidP="00C032F4">
      <w:pPr>
        <w:rPr>
          <w:rFonts w:ascii="Arial" w:hAnsi="Arial" w:cs="Arial"/>
          <w:b/>
          <w:bCs/>
        </w:rPr>
      </w:pPr>
    </w:p>
    <w:p w14:paraId="3A6E5A2A" w14:textId="77777777" w:rsidR="00C032F4" w:rsidRPr="00A132DD" w:rsidRDefault="00C032F4" w:rsidP="00A132DD">
      <w:pPr>
        <w:spacing w:line="259" w:lineRule="auto"/>
        <w:jc w:val="both"/>
        <w:rPr>
          <w:rFonts w:ascii="Arial" w:hAnsi="Arial" w:cs="Arial"/>
          <w:sz w:val="22"/>
          <w:szCs w:val="22"/>
        </w:rPr>
      </w:pPr>
      <w:r w:rsidRPr="00A132DD">
        <w:rPr>
          <w:rFonts w:ascii="Arial" w:hAnsi="Arial" w:cs="Arial"/>
          <w:sz w:val="22"/>
          <w:szCs w:val="22"/>
        </w:rPr>
        <w:t>Essential criteria:</w:t>
      </w:r>
    </w:p>
    <w:p w14:paraId="3685BE5F" w14:textId="77777777" w:rsidR="00C032F4" w:rsidRPr="00A132DD" w:rsidRDefault="00C032F4" w:rsidP="00A132DD">
      <w:pPr>
        <w:pStyle w:val="ListParagraph"/>
        <w:numPr>
          <w:ilvl w:val="0"/>
          <w:numId w:val="20"/>
        </w:numPr>
        <w:spacing w:line="259" w:lineRule="auto"/>
        <w:jc w:val="both"/>
        <w:rPr>
          <w:rFonts w:ascii="Arial" w:hAnsi="Arial" w:cs="Arial"/>
          <w:sz w:val="22"/>
          <w:szCs w:val="22"/>
        </w:rPr>
      </w:pPr>
      <w:r w:rsidRPr="00A132DD">
        <w:rPr>
          <w:rFonts w:ascii="Arial" w:hAnsi="Arial" w:cs="Arial"/>
          <w:sz w:val="22"/>
          <w:szCs w:val="22"/>
        </w:rPr>
        <w:t>Commitment to and understanding of equal opportunities issues within a diverse and multicultural environment (I)</w:t>
      </w:r>
    </w:p>
    <w:p w14:paraId="43E5166E" w14:textId="77777777" w:rsidR="00C032F4" w:rsidRPr="00A132DD" w:rsidRDefault="00C032F4" w:rsidP="00A132DD">
      <w:pPr>
        <w:pStyle w:val="ListParagraph"/>
        <w:numPr>
          <w:ilvl w:val="0"/>
          <w:numId w:val="20"/>
        </w:numPr>
        <w:spacing w:line="259" w:lineRule="auto"/>
        <w:jc w:val="both"/>
        <w:rPr>
          <w:rFonts w:ascii="Arial" w:hAnsi="Arial" w:cs="Arial"/>
          <w:sz w:val="22"/>
          <w:szCs w:val="22"/>
        </w:rPr>
      </w:pPr>
      <w:r w:rsidRPr="00A132DD">
        <w:rPr>
          <w:rFonts w:ascii="Arial" w:hAnsi="Arial" w:cs="Arial"/>
          <w:sz w:val="22"/>
          <w:szCs w:val="22"/>
        </w:rPr>
        <w:t>Ability to work on multiple projects at a time (I)</w:t>
      </w:r>
    </w:p>
    <w:p w14:paraId="469A6495" w14:textId="77777777" w:rsidR="00C032F4" w:rsidRPr="00A132DD" w:rsidRDefault="00C032F4" w:rsidP="00A132DD">
      <w:pPr>
        <w:pStyle w:val="ListParagraph"/>
        <w:numPr>
          <w:ilvl w:val="0"/>
          <w:numId w:val="20"/>
        </w:numPr>
        <w:spacing w:line="259" w:lineRule="auto"/>
        <w:jc w:val="both"/>
        <w:rPr>
          <w:rFonts w:ascii="Arial" w:hAnsi="Arial" w:cs="Arial"/>
          <w:sz w:val="22"/>
          <w:szCs w:val="22"/>
        </w:rPr>
      </w:pPr>
      <w:r w:rsidRPr="00A132DD">
        <w:rPr>
          <w:rFonts w:ascii="Arial" w:hAnsi="Arial" w:cs="Arial"/>
          <w:sz w:val="22"/>
          <w:szCs w:val="22"/>
        </w:rPr>
        <w:t>Ability to work independently and as part of small and large teams (I)</w:t>
      </w:r>
    </w:p>
    <w:p w14:paraId="2C11942D" w14:textId="77777777" w:rsidR="00C032F4" w:rsidRPr="00A132DD" w:rsidRDefault="00C032F4" w:rsidP="00A132DD">
      <w:pPr>
        <w:pStyle w:val="ListParagraph"/>
        <w:numPr>
          <w:ilvl w:val="0"/>
          <w:numId w:val="20"/>
        </w:numPr>
        <w:spacing w:line="259" w:lineRule="auto"/>
        <w:jc w:val="both"/>
        <w:rPr>
          <w:rFonts w:ascii="Arial" w:hAnsi="Arial" w:cs="Arial"/>
          <w:sz w:val="22"/>
          <w:szCs w:val="22"/>
        </w:rPr>
      </w:pPr>
      <w:r w:rsidRPr="00A132DD">
        <w:rPr>
          <w:rFonts w:ascii="Arial" w:hAnsi="Arial" w:cs="Arial"/>
          <w:sz w:val="22"/>
          <w:szCs w:val="22"/>
        </w:rPr>
        <w:t>Good team player with willingness to mentor colleagues whilst also continuing own professional development (I)</w:t>
      </w:r>
    </w:p>
    <w:p w14:paraId="396E5957" w14:textId="77777777" w:rsidR="00C032F4" w:rsidRPr="00A132DD" w:rsidRDefault="00C032F4" w:rsidP="00A132DD">
      <w:pPr>
        <w:pStyle w:val="ListParagraph"/>
        <w:numPr>
          <w:ilvl w:val="0"/>
          <w:numId w:val="20"/>
        </w:numPr>
        <w:spacing w:line="259" w:lineRule="auto"/>
        <w:jc w:val="both"/>
        <w:rPr>
          <w:rFonts w:ascii="Arial" w:hAnsi="Arial" w:cs="Arial"/>
          <w:sz w:val="22"/>
          <w:szCs w:val="22"/>
        </w:rPr>
      </w:pPr>
      <w:r w:rsidRPr="00A132DD">
        <w:rPr>
          <w:rFonts w:ascii="Arial" w:hAnsi="Arial" w:cs="Arial"/>
          <w:sz w:val="22"/>
          <w:szCs w:val="22"/>
        </w:rPr>
        <w:t>Commitment to the highest ethical and professional standards in research (I)</w:t>
      </w:r>
    </w:p>
    <w:p w14:paraId="59663406" w14:textId="77777777" w:rsidR="00C032F4" w:rsidRPr="00A132DD" w:rsidRDefault="00C032F4" w:rsidP="00A132DD">
      <w:pPr>
        <w:pStyle w:val="ListParagraph"/>
        <w:numPr>
          <w:ilvl w:val="0"/>
          <w:numId w:val="20"/>
        </w:numPr>
        <w:spacing w:line="259" w:lineRule="auto"/>
        <w:jc w:val="both"/>
        <w:rPr>
          <w:rFonts w:ascii="Arial" w:hAnsi="Arial" w:cs="Arial"/>
          <w:sz w:val="22"/>
          <w:szCs w:val="22"/>
        </w:rPr>
      </w:pPr>
      <w:r w:rsidRPr="00A132DD">
        <w:rPr>
          <w:rFonts w:ascii="Arial" w:hAnsi="Arial" w:cs="Arial"/>
          <w:sz w:val="22"/>
          <w:szCs w:val="22"/>
        </w:rPr>
        <w:t>Commitment to the promotion and advancement of the university (I)</w:t>
      </w:r>
    </w:p>
    <w:p w14:paraId="6104DBC7" w14:textId="761B02AF"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lastRenderedPageBreak/>
        <w:t>EDUCATION, QUALIFICATIONS AND ACHIEVEMENTS</w:t>
      </w:r>
    </w:p>
    <w:p w14:paraId="128AB98D" w14:textId="77777777" w:rsidR="00691ED3" w:rsidRDefault="00691ED3" w:rsidP="007007EB">
      <w:pPr>
        <w:spacing w:line="259" w:lineRule="auto"/>
        <w:jc w:val="both"/>
        <w:rPr>
          <w:rFonts w:ascii="Arial" w:hAnsi="Arial" w:cs="Arial"/>
          <w:sz w:val="22"/>
          <w:szCs w:val="22"/>
        </w:rPr>
      </w:pPr>
    </w:p>
    <w:p w14:paraId="361E7A1D" w14:textId="77777777" w:rsidR="00A132DD" w:rsidRPr="00A132DD" w:rsidRDefault="00A132DD" w:rsidP="00A132DD">
      <w:pPr>
        <w:spacing w:line="259" w:lineRule="auto"/>
        <w:jc w:val="both"/>
        <w:rPr>
          <w:rFonts w:ascii="Arial" w:hAnsi="Arial" w:cs="Arial"/>
          <w:sz w:val="22"/>
          <w:szCs w:val="22"/>
        </w:rPr>
      </w:pPr>
      <w:r w:rsidRPr="00A132DD">
        <w:rPr>
          <w:rFonts w:ascii="Arial" w:hAnsi="Arial" w:cs="Arial"/>
          <w:sz w:val="22"/>
          <w:szCs w:val="22"/>
        </w:rPr>
        <w:t>Essential criteria:</w:t>
      </w:r>
    </w:p>
    <w:p w14:paraId="4A3F83C6" w14:textId="75801A64" w:rsidR="00A132DD" w:rsidRPr="00A132DD" w:rsidRDefault="00A132DD" w:rsidP="00A132DD">
      <w:pPr>
        <w:pStyle w:val="ListParagraph"/>
        <w:numPr>
          <w:ilvl w:val="0"/>
          <w:numId w:val="24"/>
        </w:numPr>
        <w:spacing w:line="259" w:lineRule="auto"/>
        <w:jc w:val="both"/>
        <w:rPr>
          <w:rFonts w:ascii="Arial" w:hAnsi="Arial" w:cs="Arial"/>
          <w:sz w:val="22"/>
          <w:szCs w:val="22"/>
        </w:rPr>
      </w:pPr>
      <w:r w:rsidRPr="00A132DD">
        <w:rPr>
          <w:rFonts w:ascii="Arial" w:hAnsi="Arial" w:cs="Arial"/>
          <w:sz w:val="22"/>
          <w:szCs w:val="22"/>
        </w:rPr>
        <w:t>PhD or equivalent qualification in an ecology, geography, and/or social science discipline (economics, sociology, or a related field) (A/C)</w:t>
      </w:r>
    </w:p>
    <w:p w14:paraId="01AF2996" w14:textId="56F8A376" w:rsidR="00A132DD" w:rsidRPr="00A132DD" w:rsidRDefault="00A132DD" w:rsidP="00A132DD">
      <w:pPr>
        <w:pStyle w:val="ListParagraph"/>
        <w:numPr>
          <w:ilvl w:val="0"/>
          <w:numId w:val="24"/>
        </w:numPr>
        <w:spacing w:line="259" w:lineRule="auto"/>
        <w:jc w:val="both"/>
        <w:rPr>
          <w:rFonts w:ascii="Arial" w:hAnsi="Arial" w:cs="Arial"/>
          <w:sz w:val="22"/>
          <w:szCs w:val="22"/>
        </w:rPr>
      </w:pPr>
      <w:r w:rsidRPr="00A132DD">
        <w:rPr>
          <w:rFonts w:ascii="Arial" w:hAnsi="Arial" w:cs="Arial"/>
          <w:sz w:val="22"/>
          <w:szCs w:val="22"/>
        </w:rPr>
        <w:t>Strong knowledge of sustainability, biodiversity, and/or environmental fields (A/I)</w:t>
      </w:r>
    </w:p>
    <w:p w14:paraId="37DB0D20" w14:textId="77777777" w:rsidR="00A132DD" w:rsidRPr="00A132DD" w:rsidRDefault="00A132DD" w:rsidP="00A132DD">
      <w:pPr>
        <w:spacing w:line="259" w:lineRule="auto"/>
        <w:jc w:val="both"/>
        <w:rPr>
          <w:rFonts w:ascii="Arial" w:hAnsi="Arial" w:cs="Arial"/>
          <w:sz w:val="22"/>
          <w:szCs w:val="22"/>
        </w:rPr>
      </w:pPr>
    </w:p>
    <w:p w14:paraId="69934FDA" w14:textId="77777777" w:rsidR="00A132DD" w:rsidRPr="00A132DD" w:rsidRDefault="00A132DD" w:rsidP="00A132DD">
      <w:pPr>
        <w:spacing w:line="259" w:lineRule="auto"/>
        <w:jc w:val="both"/>
        <w:rPr>
          <w:rFonts w:ascii="Arial" w:hAnsi="Arial" w:cs="Arial"/>
          <w:sz w:val="22"/>
          <w:szCs w:val="22"/>
        </w:rPr>
      </w:pPr>
      <w:r w:rsidRPr="00A132DD">
        <w:rPr>
          <w:rFonts w:ascii="Arial" w:hAnsi="Arial" w:cs="Arial"/>
          <w:sz w:val="22"/>
          <w:szCs w:val="22"/>
        </w:rPr>
        <w:t>Desirable criteria:</w:t>
      </w:r>
    </w:p>
    <w:p w14:paraId="536B5D1F" w14:textId="0189C68E" w:rsidR="00A132DD" w:rsidRPr="00A132DD" w:rsidRDefault="00A132DD" w:rsidP="00A132DD">
      <w:pPr>
        <w:pStyle w:val="ListParagraph"/>
        <w:numPr>
          <w:ilvl w:val="0"/>
          <w:numId w:val="25"/>
        </w:numPr>
        <w:spacing w:line="259" w:lineRule="auto"/>
        <w:jc w:val="both"/>
        <w:rPr>
          <w:rFonts w:ascii="Arial" w:hAnsi="Arial" w:cs="Arial"/>
          <w:sz w:val="22"/>
          <w:szCs w:val="22"/>
        </w:rPr>
      </w:pPr>
      <w:r w:rsidRPr="00A132DD">
        <w:rPr>
          <w:rFonts w:ascii="Arial" w:hAnsi="Arial" w:cs="Arial"/>
          <w:sz w:val="22"/>
          <w:szCs w:val="22"/>
        </w:rPr>
        <w:t>Professional qualifications related to socio-economy, ecology and/or sustainability (C)</w:t>
      </w:r>
    </w:p>
    <w:p w14:paraId="58E062ED" w14:textId="281ADB74" w:rsidR="00A132DD" w:rsidRPr="00A132DD" w:rsidRDefault="00A132DD" w:rsidP="00A132DD">
      <w:pPr>
        <w:pStyle w:val="ListParagraph"/>
        <w:numPr>
          <w:ilvl w:val="0"/>
          <w:numId w:val="25"/>
        </w:numPr>
        <w:spacing w:line="259" w:lineRule="auto"/>
        <w:jc w:val="both"/>
        <w:rPr>
          <w:rFonts w:ascii="Arial" w:hAnsi="Arial" w:cs="Arial"/>
          <w:sz w:val="22"/>
          <w:szCs w:val="22"/>
        </w:rPr>
      </w:pPr>
      <w:r w:rsidRPr="00A132DD">
        <w:rPr>
          <w:rFonts w:ascii="Arial" w:hAnsi="Arial" w:cs="Arial"/>
          <w:sz w:val="22"/>
          <w:szCs w:val="22"/>
        </w:rPr>
        <w:t>Membership of professional organisations (I)</w:t>
      </w:r>
    </w:p>
    <w:p w14:paraId="3011990E" w14:textId="77777777" w:rsidR="00A132DD" w:rsidRDefault="00A132DD" w:rsidP="007007EB">
      <w:pPr>
        <w:spacing w:line="259" w:lineRule="auto"/>
        <w:jc w:val="both"/>
        <w:rPr>
          <w:rFonts w:ascii="Arial" w:hAnsi="Arial" w:cs="Arial"/>
          <w:sz w:val="22"/>
          <w:szCs w:val="22"/>
        </w:rPr>
      </w:pPr>
    </w:p>
    <w:p w14:paraId="074B2390" w14:textId="77777777" w:rsidR="00A132DD" w:rsidRPr="008B7E66" w:rsidRDefault="00A132DD" w:rsidP="007007EB">
      <w:pPr>
        <w:spacing w:line="259" w:lineRule="auto"/>
        <w:jc w:val="both"/>
        <w:rPr>
          <w:rFonts w:ascii="Arial" w:hAnsi="Arial" w:cs="Arial"/>
          <w:sz w:val="22"/>
          <w:szCs w:val="22"/>
        </w:rPr>
      </w:pPr>
    </w:p>
    <w:p w14:paraId="77C2A2DE" w14:textId="77777777" w:rsidR="00194B45" w:rsidRPr="00194B45" w:rsidRDefault="00194B45" w:rsidP="00194B45">
      <w:pPr>
        <w:spacing w:line="259" w:lineRule="auto"/>
        <w:jc w:val="both"/>
        <w:rPr>
          <w:rFonts w:ascii="Arial" w:hAnsi="Arial" w:cs="Arial"/>
          <w:sz w:val="22"/>
          <w:szCs w:val="22"/>
        </w:rPr>
      </w:pPr>
      <w:r w:rsidRPr="00194B45">
        <w:rPr>
          <w:rFonts w:ascii="Arial" w:hAnsi="Arial" w:cs="Arial"/>
          <w:sz w:val="22"/>
          <w:szCs w:val="22"/>
        </w:rPr>
        <w:t>Criteria tested by Key: </w:t>
      </w:r>
    </w:p>
    <w:p w14:paraId="00EF132B" w14:textId="77777777" w:rsidR="00194B45" w:rsidRPr="00194B45" w:rsidRDefault="00194B45" w:rsidP="00194B45">
      <w:pPr>
        <w:spacing w:line="259" w:lineRule="auto"/>
        <w:jc w:val="both"/>
        <w:rPr>
          <w:rFonts w:ascii="Arial" w:hAnsi="Arial" w:cs="Arial"/>
          <w:sz w:val="22"/>
          <w:szCs w:val="22"/>
        </w:rPr>
      </w:pPr>
      <w:r w:rsidRPr="00194B45">
        <w:rPr>
          <w:rFonts w:ascii="Arial" w:hAnsi="Arial" w:cs="Arial"/>
          <w:sz w:val="22"/>
          <w:szCs w:val="22"/>
        </w:rPr>
        <w:t>A = Application form        </w:t>
      </w:r>
    </w:p>
    <w:p w14:paraId="6EBEF71D" w14:textId="77777777" w:rsidR="00194B45" w:rsidRPr="00194B45" w:rsidRDefault="00194B45" w:rsidP="00194B45">
      <w:pPr>
        <w:spacing w:line="259" w:lineRule="auto"/>
        <w:jc w:val="both"/>
        <w:rPr>
          <w:rFonts w:ascii="Arial" w:hAnsi="Arial" w:cs="Arial"/>
          <w:sz w:val="22"/>
          <w:szCs w:val="22"/>
        </w:rPr>
      </w:pPr>
      <w:r w:rsidRPr="00194B45">
        <w:rPr>
          <w:rFonts w:ascii="Arial" w:hAnsi="Arial" w:cs="Arial"/>
          <w:sz w:val="22"/>
          <w:szCs w:val="22"/>
        </w:rPr>
        <w:t>C = Certification        </w:t>
      </w:r>
    </w:p>
    <w:p w14:paraId="2F1B10F8" w14:textId="77777777" w:rsidR="00194B45" w:rsidRPr="00194B45" w:rsidRDefault="00194B45" w:rsidP="00194B45">
      <w:pPr>
        <w:spacing w:line="259" w:lineRule="auto"/>
        <w:jc w:val="both"/>
        <w:rPr>
          <w:rFonts w:ascii="Arial" w:hAnsi="Arial" w:cs="Arial"/>
          <w:sz w:val="22"/>
          <w:szCs w:val="22"/>
        </w:rPr>
      </w:pPr>
      <w:r w:rsidRPr="00194B45">
        <w:rPr>
          <w:rFonts w:ascii="Arial" w:hAnsi="Arial" w:cs="Arial"/>
          <w:sz w:val="22"/>
          <w:szCs w:val="22"/>
        </w:rPr>
        <w:t>I = Interview       </w:t>
      </w:r>
    </w:p>
    <w:p w14:paraId="13EEBE5A" w14:textId="77777777" w:rsidR="00194B45" w:rsidRDefault="00194B45" w:rsidP="00A249AC">
      <w:pPr>
        <w:spacing w:line="259" w:lineRule="auto"/>
        <w:jc w:val="both"/>
        <w:rPr>
          <w:rFonts w:ascii="Arial" w:hAnsi="Arial" w:cs="Arial"/>
          <w:sz w:val="22"/>
          <w:szCs w:val="22"/>
        </w:rPr>
      </w:pPr>
    </w:p>
    <w:p w14:paraId="02981A57" w14:textId="77777777" w:rsidR="00194B45" w:rsidRDefault="00194B45" w:rsidP="00A249AC">
      <w:pPr>
        <w:spacing w:line="259" w:lineRule="auto"/>
        <w:jc w:val="both"/>
        <w:rPr>
          <w:rFonts w:ascii="Arial" w:hAnsi="Arial" w:cs="Arial"/>
          <w:sz w:val="22"/>
          <w:szCs w:val="22"/>
        </w:rPr>
      </w:pPr>
    </w:p>
    <w:p w14:paraId="2A6CCED7" w14:textId="49093DE3" w:rsidR="0092013B" w:rsidRDefault="00A249AC" w:rsidP="00A249AC">
      <w:pPr>
        <w:spacing w:line="259" w:lineRule="auto"/>
        <w:jc w:val="both"/>
      </w:pPr>
      <w:r w:rsidRPr="00A249AC">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0092013B" w:rsidRPr="0092013B">
        <w:t xml:space="preserve"> </w:t>
      </w:r>
    </w:p>
    <w:p w14:paraId="7F694E4A" w14:textId="77777777" w:rsidR="0092013B" w:rsidRDefault="0092013B" w:rsidP="00A249AC">
      <w:pPr>
        <w:spacing w:line="259" w:lineRule="auto"/>
        <w:jc w:val="both"/>
      </w:pPr>
    </w:p>
    <w:p w14:paraId="124DF484" w14:textId="2B47E001" w:rsidR="00A249AC" w:rsidRPr="00A249AC" w:rsidRDefault="0092013B" w:rsidP="00A249AC">
      <w:pPr>
        <w:spacing w:line="259" w:lineRule="auto"/>
        <w:jc w:val="both"/>
        <w:rPr>
          <w:rFonts w:ascii="Arial" w:hAnsi="Arial" w:cs="Arial"/>
          <w:sz w:val="22"/>
          <w:szCs w:val="22"/>
        </w:rPr>
      </w:pPr>
      <w:r w:rsidRPr="0092013B">
        <w:rPr>
          <w:rFonts w:ascii="Arial" w:hAnsi="Arial" w:cs="Arial"/>
          <w:sz w:val="22"/>
          <w:szCs w:val="22"/>
        </w:rPr>
        <w:t>We're a disability confident employer and value all applications. Please let us know if you require any reasonable accommodations throughout the recruitment process.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6EA68" w14:textId="77777777" w:rsidR="000661A3" w:rsidRDefault="000661A3" w:rsidP="009962E4">
      <w:r>
        <w:separator/>
      </w:r>
    </w:p>
  </w:endnote>
  <w:endnote w:type="continuationSeparator" w:id="0">
    <w:p w14:paraId="0BAC8D06" w14:textId="77777777" w:rsidR="000661A3" w:rsidRDefault="000661A3"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16535" w14:textId="77777777" w:rsidR="000661A3" w:rsidRDefault="000661A3" w:rsidP="009962E4">
      <w:r>
        <w:separator/>
      </w:r>
    </w:p>
  </w:footnote>
  <w:footnote w:type="continuationSeparator" w:id="0">
    <w:p w14:paraId="0F94E9A6" w14:textId="77777777" w:rsidR="000661A3" w:rsidRDefault="000661A3"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277"/>
    <w:multiLevelType w:val="hybridMultilevel"/>
    <w:tmpl w:val="18F25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D3951"/>
    <w:multiLevelType w:val="hybridMultilevel"/>
    <w:tmpl w:val="4B86D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39BB78C3"/>
    <w:multiLevelType w:val="hybridMultilevel"/>
    <w:tmpl w:val="2A986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666289"/>
    <w:multiLevelType w:val="hybridMultilevel"/>
    <w:tmpl w:val="D9CE7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ED2477"/>
    <w:multiLevelType w:val="hybridMultilevel"/>
    <w:tmpl w:val="4936F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D175C8"/>
    <w:multiLevelType w:val="hybridMultilevel"/>
    <w:tmpl w:val="AEF0B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824665"/>
    <w:multiLevelType w:val="hybridMultilevel"/>
    <w:tmpl w:val="C9E28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5423A6"/>
    <w:multiLevelType w:val="hybridMultilevel"/>
    <w:tmpl w:val="9FAAA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DA054D"/>
    <w:multiLevelType w:val="hybridMultilevel"/>
    <w:tmpl w:val="FC0E4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6"/>
  </w:num>
  <w:num w:numId="2" w16cid:durableId="1249968145">
    <w:abstractNumId w:val="13"/>
  </w:num>
  <w:num w:numId="3" w16cid:durableId="1207451588">
    <w:abstractNumId w:val="4"/>
  </w:num>
  <w:num w:numId="4" w16cid:durableId="569999311">
    <w:abstractNumId w:val="10"/>
  </w:num>
  <w:num w:numId="5" w16cid:durableId="2040155363">
    <w:abstractNumId w:val="9"/>
  </w:num>
  <w:num w:numId="6" w16cid:durableId="834035716">
    <w:abstractNumId w:val="3"/>
  </w:num>
  <w:num w:numId="7" w16cid:durableId="500971367">
    <w:abstractNumId w:val="15"/>
  </w:num>
  <w:num w:numId="8" w16cid:durableId="2133669853">
    <w:abstractNumId w:val="6"/>
  </w:num>
  <w:num w:numId="9" w16cid:durableId="534272944">
    <w:abstractNumId w:val="18"/>
  </w:num>
  <w:num w:numId="10" w16cid:durableId="137919288">
    <w:abstractNumId w:val="11"/>
  </w:num>
  <w:num w:numId="11" w16cid:durableId="1868904602">
    <w:abstractNumId w:val="21"/>
  </w:num>
  <w:num w:numId="12" w16cid:durableId="1682077828">
    <w:abstractNumId w:val="22"/>
  </w:num>
  <w:num w:numId="13" w16cid:durableId="2093618914">
    <w:abstractNumId w:val="19"/>
  </w:num>
  <w:num w:numId="14" w16cid:durableId="339551807">
    <w:abstractNumId w:val="8"/>
  </w:num>
  <w:num w:numId="15" w16cid:durableId="2007895453">
    <w:abstractNumId w:val="5"/>
  </w:num>
  <w:num w:numId="16" w16cid:durableId="1849251288">
    <w:abstractNumId w:val="1"/>
  </w:num>
  <w:num w:numId="17" w16cid:durableId="1467048986">
    <w:abstractNumId w:val="23"/>
  </w:num>
  <w:num w:numId="18" w16cid:durableId="1519267896">
    <w:abstractNumId w:val="2"/>
  </w:num>
  <w:num w:numId="19" w16cid:durableId="289828530">
    <w:abstractNumId w:val="24"/>
  </w:num>
  <w:num w:numId="20" w16cid:durableId="434404077">
    <w:abstractNumId w:val="7"/>
  </w:num>
  <w:num w:numId="21" w16cid:durableId="144788042">
    <w:abstractNumId w:val="17"/>
  </w:num>
  <w:num w:numId="22" w16cid:durableId="1624997853">
    <w:abstractNumId w:val="20"/>
  </w:num>
  <w:num w:numId="23" w16cid:durableId="1483932673">
    <w:abstractNumId w:val="14"/>
  </w:num>
  <w:num w:numId="24" w16cid:durableId="508645240">
    <w:abstractNumId w:val="0"/>
  </w:num>
  <w:num w:numId="25" w16cid:durableId="6654750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661A3"/>
    <w:rsid w:val="0009405F"/>
    <w:rsid w:val="000A07A3"/>
    <w:rsid w:val="000E0A90"/>
    <w:rsid w:val="0011355A"/>
    <w:rsid w:val="00133457"/>
    <w:rsid w:val="00140F1F"/>
    <w:rsid w:val="00146224"/>
    <w:rsid w:val="00147A55"/>
    <w:rsid w:val="00154D4D"/>
    <w:rsid w:val="001760CA"/>
    <w:rsid w:val="001816D3"/>
    <w:rsid w:val="00185227"/>
    <w:rsid w:val="00194B45"/>
    <w:rsid w:val="001A1594"/>
    <w:rsid w:val="001A5B40"/>
    <w:rsid w:val="001B49A6"/>
    <w:rsid w:val="001B6ED1"/>
    <w:rsid w:val="001E7A13"/>
    <w:rsid w:val="001F4320"/>
    <w:rsid w:val="00215E5A"/>
    <w:rsid w:val="00221862"/>
    <w:rsid w:val="00223A09"/>
    <w:rsid w:val="002B21F1"/>
    <w:rsid w:val="002B2964"/>
    <w:rsid w:val="002B6EBA"/>
    <w:rsid w:val="002C4E4E"/>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F1DC5"/>
    <w:rsid w:val="003F7A01"/>
    <w:rsid w:val="004118C9"/>
    <w:rsid w:val="00411E77"/>
    <w:rsid w:val="004244DB"/>
    <w:rsid w:val="00443094"/>
    <w:rsid w:val="00462FE9"/>
    <w:rsid w:val="00466100"/>
    <w:rsid w:val="00474812"/>
    <w:rsid w:val="004876BE"/>
    <w:rsid w:val="004916A0"/>
    <w:rsid w:val="004921D6"/>
    <w:rsid w:val="00494C27"/>
    <w:rsid w:val="004B4368"/>
    <w:rsid w:val="004E5DF9"/>
    <w:rsid w:val="005122D4"/>
    <w:rsid w:val="005146FC"/>
    <w:rsid w:val="0052053D"/>
    <w:rsid w:val="00545D17"/>
    <w:rsid w:val="00553BC1"/>
    <w:rsid w:val="005703EA"/>
    <w:rsid w:val="005B7B81"/>
    <w:rsid w:val="00603DCA"/>
    <w:rsid w:val="006229CB"/>
    <w:rsid w:val="00623785"/>
    <w:rsid w:val="00630262"/>
    <w:rsid w:val="0063350B"/>
    <w:rsid w:val="00643B29"/>
    <w:rsid w:val="00643F6E"/>
    <w:rsid w:val="006527B5"/>
    <w:rsid w:val="00660444"/>
    <w:rsid w:val="00662881"/>
    <w:rsid w:val="00671D41"/>
    <w:rsid w:val="006760C5"/>
    <w:rsid w:val="00681FDD"/>
    <w:rsid w:val="0068617E"/>
    <w:rsid w:val="00691ED3"/>
    <w:rsid w:val="006A0E54"/>
    <w:rsid w:val="006C4BE1"/>
    <w:rsid w:val="006D0593"/>
    <w:rsid w:val="006D5A8F"/>
    <w:rsid w:val="006E539B"/>
    <w:rsid w:val="007007EB"/>
    <w:rsid w:val="00706DEE"/>
    <w:rsid w:val="007119E8"/>
    <w:rsid w:val="00725E12"/>
    <w:rsid w:val="00733FC2"/>
    <w:rsid w:val="007456F2"/>
    <w:rsid w:val="00753E7F"/>
    <w:rsid w:val="00762F96"/>
    <w:rsid w:val="007641C6"/>
    <w:rsid w:val="007741C1"/>
    <w:rsid w:val="007820EF"/>
    <w:rsid w:val="007A1ACC"/>
    <w:rsid w:val="007B7070"/>
    <w:rsid w:val="007D71DE"/>
    <w:rsid w:val="0080418D"/>
    <w:rsid w:val="00804EFC"/>
    <w:rsid w:val="00826A33"/>
    <w:rsid w:val="00873E14"/>
    <w:rsid w:val="008A0E9C"/>
    <w:rsid w:val="008B7E66"/>
    <w:rsid w:val="008C0064"/>
    <w:rsid w:val="008E45DE"/>
    <w:rsid w:val="008F0060"/>
    <w:rsid w:val="0090144A"/>
    <w:rsid w:val="00901491"/>
    <w:rsid w:val="00917154"/>
    <w:rsid w:val="0092013B"/>
    <w:rsid w:val="00926950"/>
    <w:rsid w:val="009356C8"/>
    <w:rsid w:val="0095049E"/>
    <w:rsid w:val="00952DEC"/>
    <w:rsid w:val="009701B3"/>
    <w:rsid w:val="009962E4"/>
    <w:rsid w:val="009A6454"/>
    <w:rsid w:val="009B3A97"/>
    <w:rsid w:val="009C4B8F"/>
    <w:rsid w:val="009C5EEE"/>
    <w:rsid w:val="009D6C22"/>
    <w:rsid w:val="009D7F60"/>
    <w:rsid w:val="00A132DD"/>
    <w:rsid w:val="00A15AFC"/>
    <w:rsid w:val="00A2175F"/>
    <w:rsid w:val="00A224D5"/>
    <w:rsid w:val="00A249AC"/>
    <w:rsid w:val="00A32540"/>
    <w:rsid w:val="00A330BB"/>
    <w:rsid w:val="00A42ABA"/>
    <w:rsid w:val="00A43A66"/>
    <w:rsid w:val="00A43CFE"/>
    <w:rsid w:val="00A474C0"/>
    <w:rsid w:val="00A73C51"/>
    <w:rsid w:val="00A9132F"/>
    <w:rsid w:val="00AA38A5"/>
    <w:rsid w:val="00AA63DF"/>
    <w:rsid w:val="00AB4210"/>
    <w:rsid w:val="00AB4F13"/>
    <w:rsid w:val="00AC1409"/>
    <w:rsid w:val="00AC4381"/>
    <w:rsid w:val="00AD6156"/>
    <w:rsid w:val="00AE1AF4"/>
    <w:rsid w:val="00B048DD"/>
    <w:rsid w:val="00B0733F"/>
    <w:rsid w:val="00B32036"/>
    <w:rsid w:val="00B45D5B"/>
    <w:rsid w:val="00B51CBF"/>
    <w:rsid w:val="00B70AA8"/>
    <w:rsid w:val="00B74FA4"/>
    <w:rsid w:val="00B772E9"/>
    <w:rsid w:val="00B80634"/>
    <w:rsid w:val="00B82313"/>
    <w:rsid w:val="00B94D39"/>
    <w:rsid w:val="00B9581D"/>
    <w:rsid w:val="00BA4906"/>
    <w:rsid w:val="00BC6A9A"/>
    <w:rsid w:val="00BC7385"/>
    <w:rsid w:val="00BD56F3"/>
    <w:rsid w:val="00BF2835"/>
    <w:rsid w:val="00BF448A"/>
    <w:rsid w:val="00C032F4"/>
    <w:rsid w:val="00C11EB0"/>
    <w:rsid w:val="00C2625F"/>
    <w:rsid w:val="00C27E78"/>
    <w:rsid w:val="00C31C3C"/>
    <w:rsid w:val="00C8609B"/>
    <w:rsid w:val="00C86213"/>
    <w:rsid w:val="00C946CA"/>
    <w:rsid w:val="00C94F6E"/>
    <w:rsid w:val="00C9779B"/>
    <w:rsid w:val="00CA5556"/>
    <w:rsid w:val="00CD3D5A"/>
    <w:rsid w:val="00CE5A14"/>
    <w:rsid w:val="00CF5952"/>
    <w:rsid w:val="00D34FA9"/>
    <w:rsid w:val="00D37313"/>
    <w:rsid w:val="00D3788F"/>
    <w:rsid w:val="00D57836"/>
    <w:rsid w:val="00D57AC2"/>
    <w:rsid w:val="00D625B5"/>
    <w:rsid w:val="00D65A55"/>
    <w:rsid w:val="00D85947"/>
    <w:rsid w:val="00DA6A28"/>
    <w:rsid w:val="00DB2A52"/>
    <w:rsid w:val="00DE3029"/>
    <w:rsid w:val="00DE4919"/>
    <w:rsid w:val="00DF78D3"/>
    <w:rsid w:val="00E110F5"/>
    <w:rsid w:val="00E15DA5"/>
    <w:rsid w:val="00E251C4"/>
    <w:rsid w:val="00E509CB"/>
    <w:rsid w:val="00E618F5"/>
    <w:rsid w:val="00E65C49"/>
    <w:rsid w:val="00E73090"/>
    <w:rsid w:val="00E756F2"/>
    <w:rsid w:val="00E845A5"/>
    <w:rsid w:val="00EC0FC8"/>
    <w:rsid w:val="00EC50E4"/>
    <w:rsid w:val="00ED1E20"/>
    <w:rsid w:val="00F07C46"/>
    <w:rsid w:val="00F35118"/>
    <w:rsid w:val="00F35FFB"/>
    <w:rsid w:val="00F43ECB"/>
    <w:rsid w:val="00F454E1"/>
    <w:rsid w:val="00F709B2"/>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unhideWhenUsed/>
    <w:rsid w:val="00A224D5"/>
    <w:rPr>
      <w:sz w:val="20"/>
      <w:szCs w:val="20"/>
    </w:rPr>
  </w:style>
  <w:style w:type="character" w:customStyle="1" w:styleId="CommentTextChar">
    <w:name w:val="Comment Text Char"/>
    <w:link w:val="CommentText"/>
    <w:uiPriority w:val="99"/>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362091">
      <w:bodyDiv w:val="1"/>
      <w:marLeft w:val="0"/>
      <w:marRight w:val="0"/>
      <w:marTop w:val="0"/>
      <w:marBottom w:val="0"/>
      <w:divBdr>
        <w:top w:val="none" w:sz="0" w:space="0" w:color="auto"/>
        <w:left w:val="none" w:sz="0" w:space="0" w:color="auto"/>
        <w:bottom w:val="none" w:sz="0" w:space="0" w:color="auto"/>
        <w:right w:val="none" w:sz="0" w:space="0" w:color="auto"/>
      </w:divBdr>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393652558">
      <w:bodyDiv w:val="1"/>
      <w:marLeft w:val="0"/>
      <w:marRight w:val="0"/>
      <w:marTop w:val="0"/>
      <w:marBottom w:val="0"/>
      <w:divBdr>
        <w:top w:val="none" w:sz="0" w:space="0" w:color="auto"/>
        <w:left w:val="none" w:sz="0" w:space="0" w:color="auto"/>
        <w:bottom w:val="none" w:sz="0" w:space="0" w:color="auto"/>
        <w:right w:val="none" w:sz="0" w:space="0" w:color="auto"/>
      </w:divBdr>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95309A453A048AC6021CB940658FB" ma:contentTypeVersion="17" ma:contentTypeDescription="Create a new document." ma:contentTypeScope="" ma:versionID="72ca59a60285d82439e16f687aa5f59b">
  <xsd:schema xmlns:xsd="http://www.w3.org/2001/XMLSchema" xmlns:xs="http://www.w3.org/2001/XMLSchema" xmlns:p="http://schemas.microsoft.com/office/2006/metadata/properties" xmlns:ns2="bcca57f0-62d8-4253-8e38-d6400be83f71" xmlns:ns3="84e0b940-3335-4c56-8d40-eae63a744759" xmlns:ns4="ba1b69c5-4d56-4b49-ab8c-01c20d8c0043" targetNamespace="http://schemas.microsoft.com/office/2006/metadata/properties" ma:root="true" ma:fieldsID="647338f96f3810e4893ea72e147abe87" ns2:_="" ns3:_="" ns4:_="">
    <xsd:import namespace="bcca57f0-62d8-4253-8e38-d6400be83f71"/>
    <xsd:import namespace="84e0b940-3335-4c56-8d40-eae63a744759"/>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a57f0-62d8-4253-8e38-d6400be83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e0b940-3335-4c56-8d40-eae63a7447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bb0b5c6-a29f-4971-8542-3306b65e57da}" ma:internalName="TaxCatchAll" ma:showField="CatchAllData" ma:web="84e0b940-3335-4c56-8d40-eae63a7447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ca57f0-62d8-4253-8e38-d6400be83f71">
      <Terms xmlns="http://schemas.microsoft.com/office/infopath/2007/PartnerControls"/>
    </lcf76f155ced4ddcb4097134ff3c332f>
    <TaxCatchAll xmlns="ba1b69c5-4d56-4b49-ab8c-01c20d8c0043" xsi:nil="true"/>
  </documentManagement>
</p:properties>
</file>

<file path=customXml/itemProps1.xml><?xml version="1.0" encoding="utf-8"?>
<ds:datastoreItem xmlns:ds="http://schemas.openxmlformats.org/officeDocument/2006/customXml" ds:itemID="{F5F39126-BE7E-481A-8207-B8A28C2C9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a57f0-62d8-4253-8e38-d6400be83f71"/>
    <ds:schemaRef ds:uri="84e0b940-3335-4c56-8d40-eae63a744759"/>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bcca57f0-62d8-4253-8e38-d6400be83f71"/>
    <ds:schemaRef ds:uri="ba1b69c5-4d56-4b49-ab8c-01c20d8c004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Monica Omoti</cp:lastModifiedBy>
  <cp:revision>3</cp:revision>
  <cp:lastPrinted>2019-09-04T14:35:00Z</cp:lastPrinted>
  <dcterms:created xsi:type="dcterms:W3CDTF">2025-02-14T17:45:00Z</dcterms:created>
  <dcterms:modified xsi:type="dcterms:W3CDTF">2025-02-14T17:47:00Z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0x01010098D95309A453A048AC6021CB940658FB</vt:lpwstr>
  </property>
  <property fmtid="{D5CDD505-2E9C-101B-9397-08002B2CF9AE}" pid="3" name="MediaServiceImageTags">
    <vt:lpwstr/>
  </property>
</Properties>
</file>